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70E76" w14:textId="77777777" w:rsidR="00D91340" w:rsidRDefault="00D91340" w:rsidP="00F62533">
      <w:pPr>
        <w:spacing w:line="8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14:paraId="148784F7" w14:textId="288F1B7A" w:rsidR="00D91340" w:rsidRDefault="00D91340" w:rsidP="00F62533">
      <w:pPr>
        <w:spacing w:line="8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14:paraId="151DD404" w14:textId="77777777" w:rsidR="000621D4" w:rsidRDefault="000621D4" w:rsidP="00F62533">
      <w:pPr>
        <w:spacing w:line="8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14:paraId="44052B99" w14:textId="247C08C1" w:rsidR="008E30DA" w:rsidRPr="002437ED" w:rsidRDefault="008F77DD" w:rsidP="008E30DA">
      <w:pPr>
        <w:jc w:val="center"/>
        <w:rPr>
          <w:rFonts w:ascii="仿宋_GB2312" w:eastAsia="仿宋_GB2312" w:hAnsiTheme="minorEastAsia"/>
          <w:sz w:val="100"/>
          <w:szCs w:val="100"/>
        </w:rPr>
      </w:pPr>
      <w:r w:rsidRPr="003F059C">
        <w:rPr>
          <w:rFonts w:ascii="仿宋_GB2312" w:eastAsia="仿宋_GB2312" w:hAnsiTheme="minorEastAsia" w:hint="eastAsia"/>
          <w:noProof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1AB6B" wp14:editId="4D4EAC7D">
                <wp:simplePos x="0" y="0"/>
                <wp:positionH relativeFrom="column">
                  <wp:posOffset>-90625</wp:posOffset>
                </wp:positionH>
                <wp:positionV relativeFrom="paragraph">
                  <wp:posOffset>1024284</wp:posOffset>
                </wp:positionV>
                <wp:extent cx="5679583" cy="43279"/>
                <wp:effectExtent l="0" t="0" r="35560" b="330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9583" cy="43279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26386"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80.65pt" to="440.0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" strokecolor="red" strokeweight="1.75pt"/>
            </w:pict>
          </mc:Fallback>
        </mc:AlternateContent>
      </w:r>
      <w:r w:rsidR="008E30DA" w:rsidRPr="002437ED">
        <w:rPr>
          <w:rFonts w:ascii="方正小标宋_GBK" w:eastAsia="方正小标宋_GBK" w:hAnsi="方正小标宋_GBK"/>
          <w:color w:val="FF0000"/>
          <w:spacing w:val="185"/>
          <w:w w:val="55"/>
          <w:kern w:val="0"/>
          <w:sz w:val="100"/>
          <w:szCs w:val="100"/>
          <w:fitText w:val="8806" w:id="-1167333632"/>
        </w:rPr>
        <w:t>云南</w:t>
      </w:r>
      <w:r w:rsidR="008E30DA" w:rsidRPr="002437ED">
        <w:rPr>
          <w:rFonts w:ascii="方正小标宋_GBK" w:eastAsia="方正小标宋_GBK" w:hAnsi="方正小标宋_GBK" w:hint="eastAsia"/>
          <w:color w:val="FF0000"/>
          <w:spacing w:val="185"/>
          <w:w w:val="55"/>
          <w:kern w:val="0"/>
          <w:sz w:val="100"/>
          <w:szCs w:val="100"/>
          <w:fitText w:val="8806" w:id="-1167333632"/>
        </w:rPr>
        <w:t>省高校图工委文</w:t>
      </w:r>
      <w:r w:rsidR="008E30DA" w:rsidRPr="002437ED">
        <w:rPr>
          <w:rFonts w:ascii="方正小标宋_GBK" w:eastAsia="方正小标宋_GBK" w:hAnsi="方正小标宋_GBK" w:hint="eastAsia"/>
          <w:color w:val="FF0000"/>
          <w:spacing w:val="4"/>
          <w:w w:val="55"/>
          <w:kern w:val="0"/>
          <w:sz w:val="100"/>
          <w:szCs w:val="100"/>
          <w:fitText w:val="8806" w:id="-1167333632"/>
        </w:rPr>
        <w:t>件</w:t>
      </w:r>
    </w:p>
    <w:p w14:paraId="488AB138" w14:textId="77777777" w:rsidR="00BF4D2D" w:rsidRDefault="00BF4D2D" w:rsidP="00BF4D2D">
      <w:pPr>
        <w:spacing w:line="80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</w:p>
    <w:p w14:paraId="0E8EBAF1" w14:textId="0335F87E" w:rsidR="00B64B5B" w:rsidRDefault="00B64B5B" w:rsidP="00BF4D2D">
      <w:pPr>
        <w:spacing w:line="80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B64B5B">
        <w:rPr>
          <w:rFonts w:ascii="方正小标宋简体" w:eastAsia="方正小标宋简体" w:hAnsi="仿宋" w:cs="仿宋" w:hint="eastAsia"/>
          <w:bCs/>
          <w:sz w:val="44"/>
          <w:szCs w:val="44"/>
        </w:rPr>
        <w:t>关于</w:t>
      </w:r>
      <w:r>
        <w:rPr>
          <w:rFonts w:ascii="方正小标宋简体" w:eastAsia="方正小标宋简体" w:hAnsi="仿宋" w:cs="仿宋" w:hint="eastAsia"/>
          <w:bCs/>
          <w:sz w:val="44"/>
          <w:szCs w:val="44"/>
        </w:rPr>
        <w:t>举办2</w:t>
      </w:r>
      <w:r>
        <w:rPr>
          <w:rFonts w:ascii="方正小标宋简体" w:eastAsia="方正小标宋简体" w:hAnsi="仿宋" w:cs="仿宋"/>
          <w:bCs/>
          <w:sz w:val="44"/>
          <w:szCs w:val="44"/>
        </w:rPr>
        <w:t>024</w:t>
      </w:r>
      <w:r>
        <w:rPr>
          <w:rFonts w:ascii="方正小标宋简体" w:eastAsia="方正小标宋简体" w:hAnsi="仿宋" w:cs="仿宋" w:hint="eastAsia"/>
          <w:bCs/>
          <w:sz w:val="44"/>
          <w:szCs w:val="44"/>
        </w:rPr>
        <w:t>年</w:t>
      </w:r>
      <w:r w:rsidRPr="00B64B5B">
        <w:rPr>
          <w:rFonts w:ascii="方正小标宋简体" w:eastAsia="方正小标宋简体" w:hAnsi="仿宋" w:cs="仿宋" w:hint="eastAsia"/>
          <w:bCs/>
          <w:sz w:val="44"/>
          <w:szCs w:val="44"/>
        </w:rPr>
        <w:t>云南省高校大学生</w:t>
      </w:r>
    </w:p>
    <w:p w14:paraId="762762C2" w14:textId="6FE0B094" w:rsidR="00B64B5B" w:rsidRPr="00B64B5B" w:rsidRDefault="00B64B5B" w:rsidP="00BF4D2D">
      <w:pPr>
        <w:spacing w:line="80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B64B5B">
        <w:rPr>
          <w:rFonts w:ascii="方正小标宋简体" w:eastAsia="方正小标宋简体" w:hAnsi="仿宋" w:cs="仿宋" w:hint="eastAsia"/>
          <w:bCs/>
          <w:sz w:val="44"/>
          <w:szCs w:val="44"/>
        </w:rPr>
        <w:t>主题诵读</w:t>
      </w:r>
      <w:r w:rsidR="00C8361A">
        <w:rPr>
          <w:rFonts w:ascii="方正小标宋简体" w:eastAsia="方正小标宋简体" w:hAnsi="仿宋" w:cs="仿宋" w:hint="eastAsia"/>
          <w:bCs/>
          <w:sz w:val="44"/>
          <w:szCs w:val="44"/>
        </w:rPr>
        <w:t>竞赛</w:t>
      </w:r>
      <w:r w:rsidR="00B81915">
        <w:rPr>
          <w:rFonts w:ascii="方正小标宋简体" w:eastAsia="方正小标宋简体" w:hAnsi="仿宋" w:cs="仿宋" w:hint="eastAsia"/>
          <w:bCs/>
          <w:sz w:val="44"/>
          <w:szCs w:val="44"/>
        </w:rPr>
        <w:t>活动</w:t>
      </w:r>
      <w:r w:rsidRPr="00B64B5B">
        <w:rPr>
          <w:rFonts w:ascii="方正小标宋简体" w:eastAsia="方正小标宋简体" w:hAnsi="仿宋" w:cs="仿宋" w:hint="eastAsia"/>
          <w:bCs/>
          <w:sz w:val="44"/>
          <w:szCs w:val="44"/>
        </w:rPr>
        <w:t>的通知</w:t>
      </w:r>
    </w:p>
    <w:p w14:paraId="7AEA53F3" w14:textId="77777777" w:rsidR="00B64B5B" w:rsidRPr="00B64B5B" w:rsidRDefault="00B64B5B" w:rsidP="00D23087">
      <w:pPr>
        <w:spacing w:line="60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</w:p>
    <w:p w14:paraId="6004B645" w14:textId="516BC4FE" w:rsidR="00B64B5B" w:rsidRPr="00386378" w:rsidRDefault="00B64B5B" w:rsidP="00391FA0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sz w:val="32"/>
          <w:szCs w:val="32"/>
        </w:rPr>
        <w:t>各高校图书馆：</w:t>
      </w:r>
      <w:r w:rsidRPr="0038637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589D274C" w14:textId="0393BD8A" w:rsidR="00B64B5B" w:rsidRPr="001F5A0A" w:rsidRDefault="00B64B5B" w:rsidP="0052542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F5A0A">
        <w:rPr>
          <w:rFonts w:ascii="Times New Roman" w:eastAsia="仿宋_GB2312" w:hAnsi="Times New Roman" w:cs="Times New Roman"/>
          <w:sz w:val="32"/>
          <w:szCs w:val="32"/>
        </w:rPr>
        <w:t>为</w:t>
      </w:r>
      <w:r w:rsidR="006F2127">
        <w:rPr>
          <w:rFonts w:ascii="Times New Roman" w:eastAsia="仿宋_GB2312" w:hAnsi="Times New Roman" w:cs="Times New Roman" w:hint="eastAsia"/>
          <w:sz w:val="32"/>
          <w:szCs w:val="32"/>
        </w:rPr>
        <w:t>学习</w:t>
      </w:r>
      <w:r w:rsidRPr="001F5A0A">
        <w:rPr>
          <w:rFonts w:ascii="Times New Roman" w:eastAsia="仿宋_GB2312" w:hAnsi="Times New Roman" w:cs="Times New Roman"/>
          <w:sz w:val="32"/>
          <w:szCs w:val="32"/>
        </w:rPr>
        <w:t>贯彻落</w:t>
      </w:r>
      <w:proofErr w:type="gramStart"/>
      <w:r w:rsidRPr="001F5A0A">
        <w:rPr>
          <w:rFonts w:ascii="Times New Roman" w:eastAsia="仿宋_GB2312" w:hAnsi="Times New Roman" w:cs="Times New Roman"/>
          <w:sz w:val="32"/>
          <w:szCs w:val="32"/>
        </w:rPr>
        <w:t>实习近</w:t>
      </w:r>
      <w:proofErr w:type="gramEnd"/>
      <w:r w:rsidRPr="001F5A0A">
        <w:rPr>
          <w:rFonts w:ascii="Times New Roman" w:eastAsia="仿宋_GB2312" w:hAnsi="Times New Roman" w:cs="Times New Roman"/>
          <w:sz w:val="32"/>
          <w:szCs w:val="32"/>
        </w:rPr>
        <w:t>平总书记</w:t>
      </w:r>
      <w:r w:rsidR="00525426" w:rsidRPr="001F5A0A">
        <w:rPr>
          <w:rFonts w:ascii="Times New Roman" w:eastAsia="仿宋_GB2312" w:hAnsi="Times New Roman" w:cs="Times New Roman" w:hint="eastAsia"/>
          <w:sz w:val="32"/>
          <w:szCs w:val="32"/>
        </w:rPr>
        <w:t>关于教育的重要论述</w:t>
      </w:r>
      <w:r w:rsidRPr="001F5A0A">
        <w:rPr>
          <w:rFonts w:ascii="Times New Roman" w:eastAsia="仿宋_GB2312" w:hAnsi="Times New Roman" w:cs="Times New Roman"/>
          <w:sz w:val="32"/>
          <w:szCs w:val="32"/>
        </w:rPr>
        <w:t>，</w:t>
      </w:r>
      <w:r w:rsidR="00525426" w:rsidRPr="001F5A0A">
        <w:rPr>
          <w:rFonts w:ascii="Times New Roman" w:eastAsia="仿宋_GB2312" w:hAnsi="Times New Roman" w:cs="Times New Roman"/>
          <w:sz w:val="32"/>
          <w:szCs w:val="32"/>
        </w:rPr>
        <w:t>引导</w:t>
      </w:r>
      <w:r w:rsidR="00525426" w:rsidRPr="001F5A0A">
        <w:rPr>
          <w:rFonts w:ascii="Times New Roman" w:eastAsia="仿宋_GB2312" w:hAnsi="Times New Roman" w:cs="Times New Roman" w:hint="eastAsia"/>
          <w:sz w:val="32"/>
          <w:szCs w:val="32"/>
        </w:rPr>
        <w:t>广大青年学生</w:t>
      </w:r>
      <w:r w:rsidR="00525426" w:rsidRPr="001F5A0A">
        <w:rPr>
          <w:rFonts w:ascii="Times New Roman" w:eastAsia="仿宋_GB2312" w:hAnsi="Times New Roman" w:cs="Times New Roman"/>
          <w:sz w:val="32"/>
          <w:szCs w:val="32"/>
        </w:rPr>
        <w:t>学习党的光辉历史，传承红色基因，</w:t>
      </w:r>
      <w:r w:rsidR="00525426" w:rsidRPr="001F5A0A">
        <w:rPr>
          <w:rFonts w:ascii="Times New Roman" w:eastAsia="仿宋_GB2312" w:hAnsi="Times New Roman" w:cs="Times New Roman" w:hint="eastAsia"/>
          <w:sz w:val="32"/>
          <w:szCs w:val="32"/>
        </w:rPr>
        <w:t>树立正确</w:t>
      </w:r>
      <w:r w:rsidR="00525426" w:rsidRPr="001F5A0A">
        <w:rPr>
          <w:rFonts w:ascii="Times New Roman" w:eastAsia="仿宋_GB2312" w:hAnsi="Times New Roman" w:cs="Times New Roman"/>
          <w:sz w:val="32"/>
          <w:szCs w:val="32"/>
        </w:rPr>
        <w:t>的</w:t>
      </w:r>
      <w:r w:rsidR="001F5A0A" w:rsidRPr="001F5A0A">
        <w:rPr>
          <w:rFonts w:ascii="Times New Roman" w:eastAsia="仿宋_GB2312" w:hAnsi="Times New Roman" w:cs="Times New Roman" w:hint="eastAsia"/>
          <w:sz w:val="32"/>
          <w:szCs w:val="32"/>
        </w:rPr>
        <w:t>世界观、</w:t>
      </w:r>
      <w:r w:rsidR="00525426" w:rsidRPr="001F5A0A">
        <w:rPr>
          <w:rFonts w:ascii="Times New Roman" w:eastAsia="仿宋_GB2312" w:hAnsi="Times New Roman" w:cs="Times New Roman" w:hint="eastAsia"/>
          <w:sz w:val="32"/>
          <w:szCs w:val="32"/>
        </w:rPr>
        <w:t>人生观、</w:t>
      </w:r>
      <w:r w:rsidR="00525426" w:rsidRPr="001F5A0A">
        <w:rPr>
          <w:rFonts w:ascii="Times New Roman" w:eastAsia="仿宋_GB2312" w:hAnsi="Times New Roman" w:cs="Times New Roman"/>
          <w:sz w:val="32"/>
          <w:szCs w:val="32"/>
        </w:rPr>
        <w:t>价值观，展现当代大学生蓬勃向上的精神面貌</w:t>
      </w:r>
      <w:r w:rsidR="006F212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25426" w:rsidRPr="001F5A0A">
        <w:rPr>
          <w:rFonts w:ascii="Times New Roman" w:eastAsia="仿宋_GB2312" w:hAnsi="Times New Roman" w:cs="Times New Roman"/>
          <w:sz w:val="32"/>
          <w:szCs w:val="32"/>
        </w:rPr>
        <w:t>充分发挥高校图书馆育人功能，</w:t>
      </w:r>
      <w:r w:rsidR="00525426" w:rsidRPr="001F5A0A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525426" w:rsidRPr="001F5A0A">
        <w:rPr>
          <w:rFonts w:ascii="Times New Roman" w:eastAsia="仿宋_GB2312" w:hAnsi="Times New Roman" w:cs="Times New Roman"/>
          <w:sz w:val="32"/>
          <w:szCs w:val="32"/>
        </w:rPr>
        <w:t>立德树人</w:t>
      </w:r>
      <w:r w:rsidR="00525426" w:rsidRPr="001F5A0A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525426" w:rsidRPr="001F5A0A">
        <w:rPr>
          <w:rFonts w:ascii="Times New Roman" w:eastAsia="仿宋_GB2312" w:hAnsi="Times New Roman" w:cs="Times New Roman"/>
          <w:sz w:val="32"/>
          <w:szCs w:val="32"/>
        </w:rPr>
        <w:t>根本任务，为党育人、为国育才</w:t>
      </w:r>
      <w:r w:rsidR="00525426" w:rsidRPr="001F5A0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1F5A0A">
        <w:rPr>
          <w:rFonts w:ascii="Times New Roman" w:eastAsia="仿宋_GB2312" w:hAnsi="Times New Roman" w:cs="Times New Roman"/>
          <w:sz w:val="32"/>
          <w:szCs w:val="32"/>
        </w:rPr>
        <w:t>云南省高等学校图书情报工作</w:t>
      </w:r>
      <w:r w:rsidR="00C8361A" w:rsidRPr="001F5A0A">
        <w:rPr>
          <w:rFonts w:ascii="Times New Roman" w:eastAsia="仿宋_GB2312" w:hAnsi="Times New Roman" w:cs="Times New Roman"/>
          <w:sz w:val="32"/>
          <w:szCs w:val="32"/>
        </w:rPr>
        <w:t>指导</w:t>
      </w:r>
      <w:r w:rsidRPr="001F5A0A">
        <w:rPr>
          <w:rFonts w:ascii="Times New Roman" w:eastAsia="仿宋_GB2312" w:hAnsi="Times New Roman" w:cs="Times New Roman"/>
          <w:sz w:val="32"/>
          <w:szCs w:val="32"/>
        </w:rPr>
        <w:t>委员会决定举办以</w:t>
      </w:r>
      <w:r w:rsidR="00391FA0" w:rsidRPr="001F5A0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F5A0A">
        <w:rPr>
          <w:rFonts w:ascii="Times New Roman" w:eastAsia="仿宋_GB2312" w:hAnsi="Times New Roman" w:cs="Times New Roman"/>
          <w:sz w:val="32"/>
          <w:szCs w:val="32"/>
        </w:rPr>
        <w:t>读经典、悟人生、育未来</w:t>
      </w:r>
      <w:r w:rsidR="00391FA0" w:rsidRPr="001F5A0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F5A0A">
        <w:rPr>
          <w:rFonts w:ascii="Times New Roman" w:eastAsia="仿宋_GB2312" w:hAnsi="Times New Roman" w:cs="Times New Roman"/>
          <w:sz w:val="32"/>
          <w:szCs w:val="32"/>
        </w:rPr>
        <w:t>为主题的</w:t>
      </w:r>
      <w:r w:rsidRPr="001F5A0A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1F5A0A">
        <w:rPr>
          <w:rFonts w:ascii="Times New Roman" w:eastAsia="仿宋_GB2312" w:hAnsi="Times New Roman" w:cs="Times New Roman"/>
          <w:sz w:val="32"/>
          <w:szCs w:val="32"/>
        </w:rPr>
        <w:t>年云南省高校大学生主题诵读</w:t>
      </w:r>
      <w:r w:rsidR="00C8361A" w:rsidRPr="001F5A0A">
        <w:rPr>
          <w:rFonts w:ascii="Times New Roman" w:eastAsia="仿宋_GB2312" w:hAnsi="Times New Roman" w:cs="Times New Roman"/>
          <w:sz w:val="32"/>
          <w:szCs w:val="32"/>
        </w:rPr>
        <w:t>竞</w:t>
      </w:r>
      <w:r w:rsidRPr="001F5A0A">
        <w:rPr>
          <w:rFonts w:ascii="Times New Roman" w:eastAsia="仿宋_GB2312" w:hAnsi="Times New Roman" w:cs="Times New Roman"/>
          <w:sz w:val="32"/>
          <w:szCs w:val="32"/>
        </w:rPr>
        <w:t>赛</w:t>
      </w:r>
      <w:r w:rsidR="00B81915" w:rsidRPr="001F5A0A">
        <w:rPr>
          <w:rFonts w:ascii="Times New Roman" w:eastAsia="仿宋_GB2312" w:hAnsi="Times New Roman" w:cs="Times New Roman" w:hint="eastAsia"/>
          <w:sz w:val="32"/>
          <w:szCs w:val="32"/>
        </w:rPr>
        <w:t>活动</w:t>
      </w:r>
      <w:r w:rsidRPr="001F5A0A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FD16755" w14:textId="1E7F19C6" w:rsidR="00B64B5B" w:rsidRPr="00386378" w:rsidRDefault="00B64B5B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sz w:val="32"/>
          <w:szCs w:val="32"/>
        </w:rPr>
        <w:t>具体通知如下：</w:t>
      </w:r>
    </w:p>
    <w:p w14:paraId="0D1874DF" w14:textId="2F78F9E6" w:rsidR="00B64B5B" w:rsidRPr="00386378" w:rsidRDefault="00B64B5B" w:rsidP="00391FA0">
      <w:pPr>
        <w:spacing w:line="600" w:lineRule="exact"/>
        <w:ind w:left="643"/>
        <w:rPr>
          <w:rFonts w:ascii="Times New Roman" w:eastAsia="黑体" w:hAnsi="Times New Roman" w:cs="Times New Roman"/>
          <w:bCs/>
          <w:sz w:val="32"/>
          <w:szCs w:val="32"/>
        </w:rPr>
      </w:pPr>
      <w:r w:rsidRPr="00386378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一、</w:t>
      </w:r>
      <w:r w:rsidR="00C8361A" w:rsidRPr="00386378">
        <w:rPr>
          <w:rFonts w:ascii="Times New Roman" w:eastAsia="黑体" w:hAnsi="Times New Roman" w:cs="Times New Roman"/>
          <w:bCs/>
          <w:sz w:val="32"/>
          <w:szCs w:val="32"/>
        </w:rPr>
        <w:t>竞</w:t>
      </w:r>
      <w:r w:rsidRPr="00386378">
        <w:rPr>
          <w:rFonts w:ascii="Times New Roman" w:eastAsia="黑体" w:hAnsi="Times New Roman" w:cs="Times New Roman"/>
          <w:bCs/>
          <w:sz w:val="32"/>
          <w:szCs w:val="32"/>
        </w:rPr>
        <w:t>赛主题</w:t>
      </w:r>
    </w:p>
    <w:p w14:paraId="13FD954A" w14:textId="16E3B842" w:rsidR="00B64B5B" w:rsidRPr="00386378" w:rsidRDefault="00B64B5B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86378">
        <w:rPr>
          <w:rFonts w:ascii="Times New Roman" w:eastAsia="仿宋_GB2312" w:hAnsi="Times New Roman" w:cs="Times New Roman"/>
          <w:sz w:val="32"/>
          <w:szCs w:val="32"/>
        </w:rPr>
        <w:t>读经典、悟人生、育未来</w:t>
      </w:r>
      <w:r w:rsidRPr="00386378">
        <w:rPr>
          <w:rFonts w:ascii="Times New Roman" w:eastAsia="仿宋_GB2312" w:hAnsi="Times New Roman" w:cs="Times New Roman"/>
          <w:sz w:val="32"/>
          <w:szCs w:val="32"/>
        </w:rPr>
        <w:t>”</w:t>
      </w:r>
    </w:p>
    <w:p w14:paraId="0254EF42" w14:textId="75FBD696" w:rsidR="00B64B5B" w:rsidRPr="00386378" w:rsidRDefault="00B64B5B" w:rsidP="00391FA0">
      <w:pPr>
        <w:spacing w:line="600" w:lineRule="exact"/>
        <w:ind w:left="643"/>
        <w:rPr>
          <w:rFonts w:ascii="Times New Roman" w:eastAsia="黑体" w:hAnsi="Times New Roman" w:cs="Times New Roman"/>
          <w:bCs/>
          <w:sz w:val="32"/>
          <w:szCs w:val="32"/>
        </w:rPr>
      </w:pPr>
      <w:r w:rsidRPr="00386378">
        <w:rPr>
          <w:rFonts w:ascii="Times New Roman" w:eastAsia="黑体" w:hAnsi="Times New Roman" w:cs="Times New Roman"/>
          <w:bCs/>
          <w:sz w:val="32"/>
          <w:szCs w:val="32"/>
        </w:rPr>
        <w:t>二、组织机构</w:t>
      </w:r>
    </w:p>
    <w:p w14:paraId="0F6B735F" w14:textId="678801BE" w:rsidR="00B64B5B" w:rsidRPr="00386378" w:rsidRDefault="00B64B5B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6378">
        <w:rPr>
          <w:rFonts w:ascii="Times New Roman" w:eastAsia="楷体" w:hAnsi="Times New Roman" w:cs="Times New Roman"/>
          <w:sz w:val="32"/>
          <w:szCs w:val="32"/>
        </w:rPr>
        <w:t>主办单位：</w:t>
      </w:r>
      <w:r w:rsidRPr="00386378">
        <w:rPr>
          <w:rFonts w:ascii="Times New Roman" w:eastAsia="仿宋_GB2312" w:hAnsi="Times New Roman" w:cs="Times New Roman"/>
          <w:sz w:val="32"/>
          <w:szCs w:val="32"/>
        </w:rPr>
        <w:t>云南省高等学校图书情报工作</w:t>
      </w:r>
      <w:r w:rsidR="00C8361A" w:rsidRPr="00386378">
        <w:rPr>
          <w:rFonts w:ascii="Times New Roman" w:eastAsia="仿宋_GB2312" w:hAnsi="Times New Roman" w:cs="Times New Roman"/>
          <w:sz w:val="32"/>
          <w:szCs w:val="32"/>
        </w:rPr>
        <w:t>指导</w:t>
      </w:r>
      <w:r w:rsidRPr="00386378">
        <w:rPr>
          <w:rFonts w:ascii="Times New Roman" w:eastAsia="仿宋_GB2312" w:hAnsi="Times New Roman" w:cs="Times New Roman"/>
          <w:sz w:val="32"/>
          <w:szCs w:val="32"/>
        </w:rPr>
        <w:t>委员会</w:t>
      </w:r>
    </w:p>
    <w:p w14:paraId="2835C66D" w14:textId="77777777" w:rsidR="00B64B5B" w:rsidRPr="00386378" w:rsidRDefault="00B64B5B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6378">
        <w:rPr>
          <w:rFonts w:ascii="Times New Roman" w:eastAsia="楷体" w:hAnsi="Times New Roman" w:cs="Times New Roman"/>
          <w:sz w:val="32"/>
          <w:szCs w:val="32"/>
        </w:rPr>
        <w:t>承办单位：</w:t>
      </w:r>
      <w:r w:rsidRPr="00386378">
        <w:rPr>
          <w:rFonts w:ascii="Times New Roman" w:eastAsia="仿宋_GB2312" w:hAnsi="Times New Roman" w:cs="Times New Roman"/>
          <w:sz w:val="32"/>
          <w:szCs w:val="32"/>
        </w:rPr>
        <w:t>云南省各高校图书馆</w:t>
      </w:r>
    </w:p>
    <w:p w14:paraId="2FAA8331" w14:textId="6CBD6764" w:rsidR="00C8361A" w:rsidRPr="00386378" w:rsidRDefault="008B62C2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6378">
        <w:rPr>
          <w:rFonts w:ascii="Times New Roman" w:eastAsia="楷体" w:hAnsi="Times New Roman" w:cs="Times New Roman"/>
          <w:sz w:val="32"/>
          <w:szCs w:val="32"/>
        </w:rPr>
        <w:t>平台</w:t>
      </w:r>
      <w:r w:rsidR="00B64B5B" w:rsidRPr="00386378">
        <w:rPr>
          <w:rFonts w:ascii="Times New Roman" w:eastAsia="楷体" w:hAnsi="Times New Roman" w:cs="Times New Roman"/>
          <w:sz w:val="32"/>
          <w:szCs w:val="32"/>
        </w:rPr>
        <w:t>支持：</w:t>
      </w:r>
      <w:proofErr w:type="gramStart"/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优谷朗读</w:t>
      </w:r>
      <w:proofErr w:type="gramEnd"/>
    </w:p>
    <w:p w14:paraId="2A8FFCBF" w14:textId="0D8D70FD" w:rsidR="00B64B5B" w:rsidRPr="00386378" w:rsidRDefault="00B64B5B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6378">
        <w:rPr>
          <w:rFonts w:ascii="Times New Roman" w:eastAsia="黑体" w:hAnsi="Times New Roman" w:cs="Times New Roman"/>
          <w:bCs/>
          <w:sz w:val="32"/>
          <w:szCs w:val="32"/>
        </w:rPr>
        <w:t>三、</w:t>
      </w:r>
      <w:r w:rsidR="00C8361A" w:rsidRPr="00386378">
        <w:rPr>
          <w:rFonts w:ascii="Times New Roman" w:eastAsia="黑体" w:hAnsi="Times New Roman" w:cs="Times New Roman"/>
          <w:bCs/>
          <w:sz w:val="32"/>
          <w:szCs w:val="32"/>
        </w:rPr>
        <w:t>竞赛</w:t>
      </w:r>
      <w:r w:rsidRPr="00386378">
        <w:rPr>
          <w:rFonts w:ascii="Times New Roman" w:eastAsia="黑体" w:hAnsi="Times New Roman" w:cs="Times New Roman"/>
          <w:bCs/>
          <w:sz w:val="32"/>
          <w:szCs w:val="32"/>
        </w:rPr>
        <w:t>对象</w:t>
      </w:r>
    </w:p>
    <w:p w14:paraId="5B9A463C" w14:textId="09FF0CDA" w:rsidR="00B64B5B" w:rsidRPr="00386378" w:rsidRDefault="00B64B5B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sz w:val="32"/>
          <w:szCs w:val="32"/>
        </w:rPr>
        <w:t>云南省各高等院校在校生</w:t>
      </w:r>
    </w:p>
    <w:p w14:paraId="4885531F" w14:textId="31F28033" w:rsidR="00B64B5B" w:rsidRPr="00386378" w:rsidRDefault="00C8361A" w:rsidP="00391FA0">
      <w:pPr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386378">
        <w:rPr>
          <w:rFonts w:ascii="Times New Roman" w:eastAsia="黑体" w:hAnsi="Times New Roman" w:cs="Times New Roman"/>
          <w:bCs/>
          <w:sz w:val="32"/>
          <w:szCs w:val="32"/>
        </w:rPr>
        <w:t>四、竞赛</w:t>
      </w:r>
      <w:r w:rsidR="00B64B5B" w:rsidRPr="00386378">
        <w:rPr>
          <w:rFonts w:ascii="Times New Roman" w:eastAsia="黑体" w:hAnsi="Times New Roman" w:cs="Times New Roman"/>
          <w:bCs/>
          <w:sz w:val="32"/>
          <w:szCs w:val="32"/>
        </w:rPr>
        <w:t>时间</w:t>
      </w:r>
    </w:p>
    <w:p w14:paraId="3DD2B89C" w14:textId="2227CF57" w:rsidR="00B64B5B" w:rsidRPr="00386378" w:rsidRDefault="00B81915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（一）</w:t>
      </w:r>
      <w:r w:rsidR="00C8361A" w:rsidRPr="00386378">
        <w:rPr>
          <w:rFonts w:ascii="Times New Roman" w:eastAsia="楷体" w:hAnsi="Times New Roman" w:cs="Times New Roman"/>
          <w:sz w:val="32"/>
          <w:szCs w:val="32"/>
        </w:rPr>
        <w:t>单位</w:t>
      </w:r>
      <w:r w:rsidR="00B64B5B" w:rsidRPr="00386378">
        <w:rPr>
          <w:rFonts w:ascii="Times New Roman" w:eastAsia="楷体" w:hAnsi="Times New Roman" w:cs="Times New Roman"/>
          <w:sz w:val="32"/>
          <w:szCs w:val="32"/>
        </w:rPr>
        <w:t>报名时间：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2024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年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2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月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2</w:t>
      </w:r>
      <w:r w:rsidR="00BB279B">
        <w:rPr>
          <w:rFonts w:ascii="Times New Roman" w:eastAsia="仿宋_GB2312" w:hAnsi="Times New Roman" w:cs="Times New Roman"/>
          <w:sz w:val="32"/>
          <w:szCs w:val="32"/>
        </w:rPr>
        <w:t>7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日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—3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月</w:t>
      </w:r>
      <w:r w:rsidR="00BB279B">
        <w:rPr>
          <w:rFonts w:ascii="Times New Roman" w:eastAsia="仿宋_GB2312" w:hAnsi="Times New Roman" w:cs="Times New Roman"/>
          <w:sz w:val="32"/>
          <w:szCs w:val="32"/>
        </w:rPr>
        <w:t>8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801052C" w14:textId="636CF7C7" w:rsidR="00B64B5B" w:rsidRPr="00386378" w:rsidRDefault="00B81915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（二）</w:t>
      </w:r>
      <w:r w:rsidR="00FB68A9" w:rsidRPr="00386378">
        <w:rPr>
          <w:rFonts w:ascii="Times New Roman" w:eastAsia="楷体" w:hAnsi="Times New Roman" w:cs="Times New Roman"/>
          <w:sz w:val="32"/>
          <w:szCs w:val="32"/>
        </w:rPr>
        <w:t>个人</w:t>
      </w:r>
      <w:r w:rsidR="00B64B5B" w:rsidRPr="00386378">
        <w:rPr>
          <w:rFonts w:ascii="Times New Roman" w:eastAsia="楷体" w:hAnsi="Times New Roman" w:cs="Times New Roman"/>
          <w:sz w:val="32"/>
          <w:szCs w:val="32"/>
        </w:rPr>
        <w:t>报名时间：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2024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年</w:t>
      </w:r>
      <w:r w:rsidR="00BB279B">
        <w:rPr>
          <w:rFonts w:ascii="Times New Roman" w:eastAsia="仿宋_GB2312" w:hAnsi="Times New Roman" w:cs="Times New Roman"/>
          <w:sz w:val="32"/>
          <w:szCs w:val="32"/>
        </w:rPr>
        <w:t>3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月</w:t>
      </w:r>
      <w:r w:rsidR="00BB279B">
        <w:rPr>
          <w:rFonts w:ascii="Times New Roman" w:eastAsia="仿宋_GB2312" w:hAnsi="Times New Roman" w:cs="Times New Roman"/>
          <w:sz w:val="32"/>
          <w:szCs w:val="32"/>
        </w:rPr>
        <w:t>9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日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—</w:t>
      </w:r>
      <w:r w:rsidR="00BB279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4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月</w:t>
      </w:r>
      <w:r w:rsidR="00BB279B">
        <w:rPr>
          <w:rFonts w:ascii="Times New Roman" w:eastAsia="仿宋_GB2312" w:hAnsi="Times New Roman" w:cs="Times New Roman"/>
          <w:sz w:val="32"/>
          <w:szCs w:val="32"/>
        </w:rPr>
        <w:t>10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A975147" w14:textId="11F7CCB7" w:rsidR="00C8361A" w:rsidRPr="00386378" w:rsidRDefault="00B81915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（三）</w:t>
      </w:r>
      <w:r w:rsidR="00FB68A9" w:rsidRPr="00386378">
        <w:rPr>
          <w:rFonts w:ascii="Times New Roman" w:eastAsia="楷体" w:hAnsi="Times New Roman" w:cs="Times New Roman"/>
          <w:sz w:val="32"/>
          <w:szCs w:val="32"/>
        </w:rPr>
        <w:t>作品评审</w:t>
      </w:r>
      <w:r w:rsidR="00B64B5B" w:rsidRPr="00386378">
        <w:rPr>
          <w:rFonts w:ascii="Times New Roman" w:eastAsia="楷体" w:hAnsi="Times New Roman" w:cs="Times New Roman"/>
          <w:sz w:val="32"/>
          <w:szCs w:val="32"/>
        </w:rPr>
        <w:t>时间：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2024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年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4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月</w:t>
      </w:r>
      <w:r w:rsidR="00BB279B">
        <w:rPr>
          <w:rFonts w:ascii="Times New Roman" w:eastAsia="仿宋_GB2312" w:hAnsi="Times New Roman" w:cs="Times New Roman"/>
          <w:sz w:val="32"/>
          <w:szCs w:val="32"/>
        </w:rPr>
        <w:t>11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日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—</w:t>
      </w:r>
      <w:r w:rsidR="00BB279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4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月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23</w:t>
      </w:r>
      <w:r w:rsidR="00B64B5B" w:rsidRPr="0038637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7F922C10" w14:textId="6405EFD7" w:rsidR="00B64B5B" w:rsidRPr="00386378" w:rsidRDefault="00B64B5B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6378">
        <w:rPr>
          <w:rFonts w:ascii="Times New Roman" w:eastAsia="黑体" w:hAnsi="Times New Roman" w:cs="Times New Roman"/>
          <w:bCs/>
          <w:sz w:val="32"/>
          <w:szCs w:val="32"/>
        </w:rPr>
        <w:t>五、</w:t>
      </w:r>
      <w:r w:rsidR="0019738F" w:rsidRPr="00386378">
        <w:rPr>
          <w:rFonts w:ascii="Times New Roman" w:eastAsia="黑体" w:hAnsi="Times New Roman" w:cs="Times New Roman"/>
          <w:bCs/>
          <w:sz w:val="32"/>
          <w:szCs w:val="32"/>
        </w:rPr>
        <w:t>竞赛流程及</w:t>
      </w:r>
      <w:r w:rsidRPr="00386378">
        <w:rPr>
          <w:rFonts w:ascii="Times New Roman" w:eastAsia="黑体" w:hAnsi="Times New Roman" w:cs="Times New Roman"/>
          <w:bCs/>
          <w:sz w:val="32"/>
          <w:szCs w:val="32"/>
        </w:rPr>
        <w:t>要求</w:t>
      </w:r>
    </w:p>
    <w:p w14:paraId="6326BA96" w14:textId="0DF90D06" w:rsidR="0019738F" w:rsidRPr="00386378" w:rsidRDefault="00B64B5B" w:rsidP="00391FA0">
      <w:pPr>
        <w:autoSpaceDE w:val="0"/>
        <w:autoSpaceDN w:val="0"/>
        <w:spacing w:line="60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6378">
        <w:rPr>
          <w:rFonts w:ascii="Times New Roman" w:eastAsia="楷体" w:hAnsi="Times New Roman" w:cs="Times New Roman"/>
          <w:sz w:val="32"/>
          <w:szCs w:val="32"/>
        </w:rPr>
        <w:t>（一）</w:t>
      </w:r>
      <w:r w:rsidR="0019738F" w:rsidRPr="00386378">
        <w:rPr>
          <w:rFonts w:ascii="Times New Roman" w:eastAsia="楷体" w:hAnsi="Times New Roman" w:cs="Times New Roman"/>
          <w:sz w:val="32"/>
          <w:szCs w:val="32"/>
        </w:rPr>
        <w:t>竞赛流程</w:t>
      </w:r>
    </w:p>
    <w:p w14:paraId="7B89C9A5" w14:textId="3446ED58" w:rsidR="00255E20" w:rsidRPr="00386378" w:rsidRDefault="00255E20" w:rsidP="00255E20">
      <w:pPr>
        <w:pStyle w:val="a3"/>
        <w:widowControl/>
        <w:numPr>
          <w:ilvl w:val="0"/>
          <w:numId w:val="7"/>
        </w:numPr>
        <w:autoSpaceDE w:val="0"/>
        <w:autoSpaceDN w:val="0"/>
        <w:spacing w:line="600" w:lineRule="exact"/>
        <w:ind w:firstLineChars="0"/>
        <w:jc w:val="left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bookmarkStart w:id="0" w:name="_Toc30164"/>
      <w:r w:rsidRPr="00386378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单位报名</w:t>
      </w:r>
    </w:p>
    <w:p w14:paraId="00AC442F" w14:textId="56C58505" w:rsidR="00255E20" w:rsidRPr="00386378" w:rsidRDefault="00255E20" w:rsidP="009D5CE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sz w:val="32"/>
          <w:szCs w:val="32"/>
        </w:rPr>
        <w:t>各高校图书馆负责赛事的教师</w:t>
      </w:r>
      <w:r w:rsidR="009D5CE5" w:rsidRPr="00386378">
        <w:rPr>
          <w:rFonts w:ascii="Times New Roman" w:eastAsia="仿宋_GB2312" w:hAnsi="Times New Roman" w:cs="Times New Roman"/>
          <w:sz w:val="32"/>
          <w:szCs w:val="32"/>
        </w:rPr>
        <w:t>，</w:t>
      </w:r>
      <w:proofErr w:type="gramStart"/>
      <w:r w:rsidR="009D5CE5" w:rsidRPr="00386378">
        <w:rPr>
          <w:rFonts w:ascii="Times New Roman" w:eastAsia="仿宋_GB2312" w:hAnsi="Times New Roman" w:cs="Times New Roman"/>
          <w:sz w:val="32"/>
          <w:szCs w:val="32"/>
        </w:rPr>
        <w:t>用</w:t>
      </w:r>
      <w:r w:rsidRPr="00386378">
        <w:rPr>
          <w:rFonts w:ascii="Times New Roman" w:eastAsia="仿宋_GB2312" w:hAnsi="Times New Roman" w:cs="Times New Roman"/>
          <w:sz w:val="32"/>
          <w:szCs w:val="32"/>
        </w:rPr>
        <w:t>微信扫描</w:t>
      </w:r>
      <w:proofErr w:type="gramEnd"/>
      <w:r w:rsidRPr="00386378">
        <w:rPr>
          <w:rFonts w:ascii="Times New Roman" w:eastAsia="仿宋_GB2312" w:hAnsi="Times New Roman" w:cs="Times New Roman"/>
          <w:sz w:val="32"/>
          <w:szCs w:val="32"/>
        </w:rPr>
        <w:t>下方</w:t>
      </w:r>
      <w:proofErr w:type="gramStart"/>
      <w:r w:rsidRPr="00386378">
        <w:rPr>
          <w:rFonts w:ascii="Times New Roman" w:eastAsia="仿宋_GB2312" w:hAnsi="Times New Roman" w:cs="Times New Roman"/>
          <w:sz w:val="32"/>
          <w:szCs w:val="32"/>
        </w:rPr>
        <w:t>二维码进行</w:t>
      </w:r>
      <w:proofErr w:type="gramEnd"/>
      <w:r w:rsidRPr="00386378">
        <w:rPr>
          <w:rFonts w:ascii="Times New Roman" w:eastAsia="仿宋_GB2312" w:hAnsi="Times New Roman" w:cs="Times New Roman"/>
          <w:sz w:val="32"/>
          <w:szCs w:val="32"/>
        </w:rPr>
        <w:t>单位报名，开通机构朗读平台权限</w:t>
      </w:r>
      <w:r w:rsidR="009D5CE5" w:rsidRPr="00386378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386378">
        <w:rPr>
          <w:rFonts w:ascii="Times New Roman" w:eastAsia="仿宋_GB2312" w:hAnsi="Times New Roman" w:cs="Times New Roman"/>
          <w:sz w:val="32"/>
          <w:szCs w:val="32"/>
        </w:rPr>
        <w:t>组织</w:t>
      </w:r>
      <w:r w:rsidR="009D5CE5" w:rsidRPr="00386378">
        <w:rPr>
          <w:rFonts w:ascii="Times New Roman" w:eastAsia="仿宋_GB2312" w:hAnsi="Times New Roman" w:cs="Times New Roman"/>
          <w:sz w:val="32"/>
          <w:szCs w:val="32"/>
        </w:rPr>
        <w:t>在校生参加比</w:t>
      </w:r>
      <w:r w:rsidRPr="00386378">
        <w:rPr>
          <w:rFonts w:ascii="Times New Roman" w:eastAsia="仿宋_GB2312" w:hAnsi="Times New Roman" w:cs="Times New Roman"/>
          <w:sz w:val="32"/>
          <w:szCs w:val="32"/>
        </w:rPr>
        <w:t>赛。</w:t>
      </w:r>
    </w:p>
    <w:p w14:paraId="17AA6F0A" w14:textId="538D063A" w:rsidR="00255E20" w:rsidRPr="00386378" w:rsidRDefault="009D5CE5" w:rsidP="00255E20">
      <w:pPr>
        <w:widowControl/>
        <w:autoSpaceDE w:val="0"/>
        <w:autoSpaceDN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477B02D3" wp14:editId="12A2A909">
            <wp:simplePos x="0" y="0"/>
            <wp:positionH relativeFrom="margin">
              <wp:posOffset>2143930</wp:posOffset>
            </wp:positionH>
            <wp:positionV relativeFrom="margin">
              <wp:posOffset>6528625</wp:posOffset>
            </wp:positionV>
            <wp:extent cx="1262105" cy="126210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105" cy="126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A32F4" w14:textId="28B4C55A" w:rsidR="00255E20" w:rsidRPr="00386378" w:rsidRDefault="00255E20" w:rsidP="00255E20">
      <w:pPr>
        <w:widowControl/>
        <w:autoSpaceDE w:val="0"/>
        <w:autoSpaceDN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3A03D9AC" w14:textId="27BDADF2" w:rsidR="00255E20" w:rsidRPr="00386378" w:rsidRDefault="00255E20" w:rsidP="00255E20">
      <w:pPr>
        <w:widowControl/>
        <w:autoSpaceDE w:val="0"/>
        <w:autoSpaceDN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281A0E6E" w14:textId="55321D5C" w:rsidR="00255E20" w:rsidRPr="00386378" w:rsidRDefault="00255E20" w:rsidP="00255E20">
      <w:pPr>
        <w:widowControl/>
        <w:autoSpaceDE w:val="0"/>
        <w:autoSpaceDN w:val="0"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64E1A471" w14:textId="53F67661" w:rsidR="0019738F" w:rsidRPr="00386378" w:rsidRDefault="00255E20" w:rsidP="00391FA0">
      <w:pPr>
        <w:widowControl/>
        <w:autoSpaceDE w:val="0"/>
        <w:autoSpaceDN w:val="0"/>
        <w:spacing w:line="60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lastRenderedPageBreak/>
        <w:t>2.</w:t>
      </w:r>
      <w:r w:rsidR="00BB279B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 xml:space="preserve"> </w:t>
      </w:r>
      <w:r w:rsidR="00580126" w:rsidRPr="00386378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个人</w:t>
      </w:r>
      <w:r w:rsidRPr="00386378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报名</w:t>
      </w:r>
    </w:p>
    <w:p w14:paraId="228CA749" w14:textId="6DF2838C" w:rsidR="00E447BA" w:rsidRPr="000D030D" w:rsidRDefault="00255E20" w:rsidP="00391FA0">
      <w:pPr>
        <w:widowControl/>
        <w:autoSpaceDE w:val="0"/>
        <w:autoSpaceDN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D030D"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06399" wp14:editId="19372AB0">
                <wp:simplePos x="0" y="0"/>
                <wp:positionH relativeFrom="column">
                  <wp:posOffset>762635</wp:posOffset>
                </wp:positionH>
                <wp:positionV relativeFrom="paragraph">
                  <wp:posOffset>1009015</wp:posOffset>
                </wp:positionV>
                <wp:extent cx="424800" cy="0"/>
                <wp:effectExtent l="0" t="76200" r="1397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55DB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6" o:spid="_x0000_s1026" type="#_x0000_t32" style="position:absolute;left:0;text-align:left;margin-left:60.05pt;margin-top:79.45pt;width:33.4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" strokecolor="black [3040]" strokeweight="1.5pt">
                <v:stroke endarrow="block"/>
              </v:shape>
            </w:pict>
          </mc:Fallback>
        </mc:AlternateContent>
      </w:r>
      <w:r w:rsidR="00C82945" w:rsidRPr="000D030D"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0598EC" wp14:editId="7DCF06A4">
                <wp:simplePos x="0" y="0"/>
                <wp:positionH relativeFrom="column">
                  <wp:posOffset>1022400</wp:posOffset>
                </wp:positionH>
                <wp:positionV relativeFrom="paragraph">
                  <wp:posOffset>607765</wp:posOffset>
                </wp:positionV>
                <wp:extent cx="424800" cy="0"/>
                <wp:effectExtent l="0" t="76200" r="13970" b="9525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9BA4B" id="直接箭头连接符 15" o:spid="_x0000_s1026" type="#_x0000_t32" style="position:absolute;left:0;text-align:left;margin-left:80.5pt;margin-top:47.85pt;width:33.4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" strokecolor="black [3040]" strokeweight="1.5pt">
                <v:stroke endarrow="block"/>
              </v:shape>
            </w:pict>
          </mc:Fallback>
        </mc:AlternateContent>
      </w:r>
      <w:r w:rsidR="006B46F8" w:rsidRPr="000D030D">
        <w:rPr>
          <w:rFonts w:ascii="Times New Roman" w:eastAsia="仿宋_GB2312" w:hAnsi="Times New Roman" w:cs="Times New Roman"/>
          <w:sz w:val="32"/>
          <w:szCs w:val="32"/>
        </w:rPr>
        <w:t>（</w:t>
      </w:r>
      <w:r w:rsidR="006B46F8" w:rsidRPr="000D030D">
        <w:rPr>
          <w:rFonts w:ascii="Times New Roman" w:eastAsia="仿宋_GB2312" w:hAnsi="Times New Roman" w:cs="Times New Roman"/>
          <w:sz w:val="32"/>
          <w:szCs w:val="32"/>
        </w:rPr>
        <w:t>1</w:t>
      </w:r>
      <w:r w:rsidR="006B46F8" w:rsidRPr="000D030D">
        <w:rPr>
          <w:rFonts w:ascii="Times New Roman" w:eastAsia="仿宋_GB2312" w:hAnsi="Times New Roman" w:cs="Times New Roman"/>
          <w:sz w:val="32"/>
          <w:szCs w:val="32"/>
        </w:rPr>
        <w:t>）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云平台</w:t>
      </w:r>
      <w:bookmarkEnd w:id="0"/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参赛：参赛者</w:t>
      </w:r>
      <w:proofErr w:type="gramStart"/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通过</w:t>
      </w:r>
      <w:r w:rsidR="009F3964" w:rsidRPr="000D030D">
        <w:rPr>
          <w:rFonts w:ascii="Times New Roman" w:eastAsia="仿宋_GB2312" w:hAnsi="Times New Roman" w:cs="Times New Roman"/>
          <w:sz w:val="32"/>
          <w:szCs w:val="32"/>
        </w:rPr>
        <w:t>微信扫描</w:t>
      </w:r>
      <w:proofErr w:type="gramEnd"/>
      <w:r w:rsidR="009F3964" w:rsidRPr="000D030D">
        <w:rPr>
          <w:rFonts w:ascii="Times New Roman" w:eastAsia="仿宋_GB2312" w:hAnsi="Times New Roman" w:cs="Times New Roman"/>
          <w:sz w:val="32"/>
          <w:szCs w:val="32"/>
        </w:rPr>
        <w:t>下</w:t>
      </w:r>
      <w:r w:rsidR="00D22693" w:rsidRPr="000D030D">
        <w:rPr>
          <w:rFonts w:ascii="Times New Roman" w:eastAsia="仿宋_GB2312" w:hAnsi="Times New Roman" w:cs="Times New Roman"/>
          <w:sz w:val="32"/>
          <w:szCs w:val="32"/>
        </w:rPr>
        <w:t>方</w:t>
      </w:r>
      <w:r w:rsidR="00983C73" w:rsidRPr="000D030D">
        <w:rPr>
          <w:rFonts w:ascii="Times New Roman" w:eastAsia="仿宋_GB2312" w:hAnsi="Times New Roman" w:cs="Times New Roman"/>
          <w:sz w:val="32"/>
          <w:szCs w:val="32"/>
        </w:rPr>
        <w:t>程序</w:t>
      </w:r>
      <w:proofErr w:type="gramStart"/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码</w:t>
      </w:r>
      <w:r w:rsidR="00E447BA" w:rsidRPr="000D030D">
        <w:rPr>
          <w:rFonts w:ascii="Times New Roman" w:eastAsia="仿宋_GB2312" w:hAnsi="Times New Roman" w:cs="Times New Roman"/>
          <w:sz w:val="32"/>
          <w:szCs w:val="32"/>
        </w:rPr>
        <w:t>进入</w:t>
      </w:r>
      <w:proofErr w:type="gramEnd"/>
      <w:r w:rsidR="006B46F8" w:rsidRPr="000D030D">
        <w:rPr>
          <w:rFonts w:ascii="Times New Roman" w:eastAsia="仿宋_GB2312" w:hAnsi="Times New Roman" w:cs="Times New Roman"/>
          <w:sz w:val="32"/>
          <w:szCs w:val="32"/>
        </w:rPr>
        <w:t>竞赛</w:t>
      </w:r>
      <w:r w:rsidR="00E447BA" w:rsidRPr="000D030D">
        <w:rPr>
          <w:rFonts w:ascii="Times New Roman" w:eastAsia="仿宋_GB2312" w:hAnsi="Times New Roman" w:cs="Times New Roman"/>
          <w:sz w:val="32"/>
          <w:szCs w:val="32"/>
        </w:rPr>
        <w:t>平台</w:t>
      </w:r>
      <w:r w:rsidR="00D22693" w:rsidRPr="000D030D">
        <w:rPr>
          <w:rFonts w:ascii="Times New Roman" w:eastAsia="仿宋_GB2312" w:hAnsi="Times New Roman" w:cs="Times New Roman"/>
          <w:sz w:val="32"/>
          <w:szCs w:val="32"/>
        </w:rPr>
        <w:t>页面</w:t>
      </w:r>
      <w:r w:rsidR="00D22693" w:rsidRPr="000D030D">
        <w:rPr>
          <w:rFonts w:ascii="Times New Roman" w:eastAsia="仿宋_GB2312" w:hAnsi="Times New Roman" w:cs="Times New Roman"/>
          <w:bCs/>
          <w:sz w:val="32"/>
          <w:szCs w:val="32"/>
        </w:rPr>
        <w:t xml:space="preserve">     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填写</w:t>
      </w:r>
      <w:r w:rsidR="006B46F8" w:rsidRPr="000D030D">
        <w:rPr>
          <w:rFonts w:ascii="Times New Roman" w:eastAsia="仿宋_GB2312" w:hAnsi="Times New Roman" w:cs="Times New Roman"/>
          <w:sz w:val="32"/>
          <w:szCs w:val="32"/>
        </w:rPr>
        <w:t>相关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信息报名（</w:t>
      </w:r>
      <w:r w:rsidR="006B46F8" w:rsidRPr="000D030D">
        <w:rPr>
          <w:rFonts w:ascii="Times New Roman" w:eastAsia="仿宋_GB2312" w:hAnsi="Times New Roman" w:cs="Times New Roman"/>
          <w:sz w:val="32"/>
          <w:szCs w:val="32"/>
        </w:rPr>
        <w:t>所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填</w:t>
      </w:r>
      <w:r w:rsidR="006B46F8" w:rsidRPr="000D030D">
        <w:rPr>
          <w:rFonts w:ascii="Times New Roman" w:eastAsia="仿宋_GB2312" w:hAnsi="Times New Roman" w:cs="Times New Roman"/>
          <w:sz w:val="32"/>
          <w:szCs w:val="32"/>
        </w:rPr>
        <w:t>信息不符者将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取消获奖资格）</w:t>
      </w:r>
      <w:r w:rsidR="00C82945" w:rsidRPr="000D030D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E447BA" w:rsidRPr="000D030D">
        <w:rPr>
          <w:rFonts w:ascii="Times New Roman" w:eastAsia="仿宋_GB2312" w:hAnsi="Times New Roman" w:cs="Times New Roman"/>
          <w:sz w:val="32"/>
          <w:szCs w:val="32"/>
        </w:rPr>
        <w:t>报名成功后，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点击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“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立即朗读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”</w:t>
      </w:r>
      <w:r w:rsidR="00E447BA" w:rsidRPr="000D030D">
        <w:rPr>
          <w:rFonts w:ascii="Times New Roman" w:eastAsia="仿宋_GB2312" w:hAnsi="Times New Roman" w:cs="Times New Roman"/>
          <w:sz w:val="32"/>
          <w:szCs w:val="32"/>
        </w:rPr>
        <w:t>选择平台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推荐的素材</w:t>
      </w:r>
      <w:r w:rsidR="00D22693" w:rsidRPr="000D030D">
        <w:rPr>
          <w:rFonts w:ascii="Times New Roman" w:eastAsia="仿宋_GB2312" w:hAnsi="Times New Roman" w:cs="Times New Roman"/>
          <w:sz w:val="32"/>
          <w:szCs w:val="32"/>
        </w:rPr>
        <w:t>进行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朗读</w:t>
      </w:r>
      <w:r w:rsidR="00E447BA" w:rsidRPr="000D030D">
        <w:rPr>
          <w:rFonts w:ascii="Times New Roman" w:eastAsia="仿宋_GB2312" w:hAnsi="Times New Roman" w:cs="Times New Roman"/>
          <w:sz w:val="32"/>
          <w:szCs w:val="32"/>
        </w:rPr>
        <w:t>，</w:t>
      </w:r>
      <w:r w:rsidR="00D22693" w:rsidRPr="000D030D">
        <w:rPr>
          <w:rFonts w:ascii="Times New Roman" w:eastAsia="仿宋_GB2312" w:hAnsi="Times New Roman" w:cs="Times New Roman"/>
          <w:sz w:val="32"/>
          <w:szCs w:val="32"/>
        </w:rPr>
        <w:t>同时</w:t>
      </w:r>
      <w:r w:rsidR="00E447BA" w:rsidRPr="000D030D">
        <w:rPr>
          <w:rFonts w:ascii="Times New Roman" w:eastAsia="仿宋_GB2312" w:hAnsi="Times New Roman" w:cs="Times New Roman"/>
          <w:sz w:val="32"/>
          <w:szCs w:val="32"/>
        </w:rPr>
        <w:t>录制作品</w:t>
      </w:r>
      <w:r w:rsidR="00D22693" w:rsidRPr="000D030D">
        <w:rPr>
          <w:rFonts w:ascii="Times New Roman" w:eastAsia="仿宋_GB2312" w:hAnsi="Times New Roman" w:cs="Times New Roman"/>
          <w:sz w:val="32"/>
          <w:szCs w:val="32"/>
        </w:rPr>
        <w:t>后提交参赛</w:t>
      </w:r>
      <w:r w:rsidR="0019738F" w:rsidRPr="000D030D">
        <w:rPr>
          <w:rFonts w:ascii="Times New Roman" w:eastAsia="仿宋_GB2312" w:hAnsi="Times New Roman" w:cs="Times New Roman"/>
          <w:sz w:val="32"/>
          <w:szCs w:val="32"/>
        </w:rPr>
        <w:t>。</w:t>
      </w:r>
      <w:bookmarkStart w:id="1" w:name="_Toc30442"/>
    </w:p>
    <w:p w14:paraId="5E7889C7" w14:textId="26974034" w:rsidR="009F3964" w:rsidRPr="00386378" w:rsidRDefault="009D5CE5" w:rsidP="00391FA0">
      <w:pPr>
        <w:widowControl/>
        <w:autoSpaceDE w:val="0"/>
        <w:autoSpaceDN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noProof/>
          <w:color w:val="FF0000"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7FB57D56" wp14:editId="7C6287F9">
            <wp:simplePos x="0" y="0"/>
            <wp:positionH relativeFrom="margin">
              <wp:posOffset>2075815</wp:posOffset>
            </wp:positionH>
            <wp:positionV relativeFrom="margin">
              <wp:posOffset>2017849</wp:posOffset>
            </wp:positionV>
            <wp:extent cx="1561465" cy="1473835"/>
            <wp:effectExtent l="0" t="0" r="63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4E421" w14:textId="73F208F0" w:rsidR="009F3964" w:rsidRPr="00386378" w:rsidRDefault="009F3964" w:rsidP="00391FA0">
      <w:pPr>
        <w:widowControl/>
        <w:autoSpaceDE w:val="0"/>
        <w:autoSpaceDN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37807309" w14:textId="4E85760E" w:rsidR="009F3964" w:rsidRPr="00386378" w:rsidRDefault="009F3964" w:rsidP="00391FA0">
      <w:pPr>
        <w:widowControl/>
        <w:autoSpaceDE w:val="0"/>
        <w:autoSpaceDN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3A38F48F" w14:textId="3974AD07" w:rsidR="009F3964" w:rsidRPr="00386378" w:rsidRDefault="009F3964" w:rsidP="00255E20">
      <w:pPr>
        <w:widowControl/>
        <w:autoSpaceDE w:val="0"/>
        <w:autoSpaceDN w:val="0"/>
        <w:spacing w:line="60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4C1EA801" w14:textId="77777777" w:rsidR="009D5CE5" w:rsidRPr="00386378" w:rsidRDefault="009D5CE5" w:rsidP="00255E20">
      <w:pPr>
        <w:widowControl/>
        <w:autoSpaceDE w:val="0"/>
        <w:autoSpaceDN w:val="0"/>
        <w:spacing w:line="60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5AFC2E9B" w14:textId="471390C8" w:rsidR="009D5CE5" w:rsidRPr="00386378" w:rsidRDefault="00B51C7C" w:rsidP="009D5CE5">
      <w:pPr>
        <w:autoSpaceDE w:val="0"/>
        <w:autoSpaceDN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508A85" wp14:editId="54A61AB4">
                <wp:simplePos x="0" y="0"/>
                <wp:positionH relativeFrom="column">
                  <wp:posOffset>4780800</wp:posOffset>
                </wp:positionH>
                <wp:positionV relativeFrom="paragraph">
                  <wp:posOffset>1405765</wp:posOffset>
                </wp:positionV>
                <wp:extent cx="424800" cy="0"/>
                <wp:effectExtent l="0" t="76200" r="13970" b="9525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28E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8" o:spid="_x0000_s1026" type="#_x0000_t32" style="position:absolute;left:0;text-align:left;margin-left:376.45pt;margin-top:110.7pt;width:33.4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" strokecolor="black [3040]" strokeweight="1.5pt">
                <v:stroke endarrow="block"/>
              </v:shape>
            </w:pict>
          </mc:Fallback>
        </mc:AlternateContent>
      </w:r>
      <w:r w:rsidR="00C82945" w:rsidRPr="00386378">
        <w:rPr>
          <w:rFonts w:ascii="Times New Roman" w:eastAsia="仿宋_GB2312" w:hAnsi="Times New Roman" w:cs="Times New Roman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E71D5" wp14:editId="75961746">
                <wp:simplePos x="0" y="0"/>
                <wp:positionH relativeFrom="column">
                  <wp:posOffset>1871160</wp:posOffset>
                </wp:positionH>
                <wp:positionV relativeFrom="paragraph">
                  <wp:posOffset>1009650</wp:posOffset>
                </wp:positionV>
                <wp:extent cx="424800" cy="0"/>
                <wp:effectExtent l="0" t="76200" r="13970" b="9525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77541" id="直接箭头连接符 17" o:spid="_x0000_s1026" type="#_x0000_t32" style="position:absolute;left:0;text-align:left;margin-left:147.35pt;margin-top:79.5pt;width:33.4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" strokecolor="black [3040]" strokeweight="1.5pt">
                <v:stroke endarrow="block"/>
              </v:shape>
            </w:pict>
          </mc:Fallback>
        </mc:AlternateContent>
      </w:r>
      <w:r w:rsidR="00E447B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="00E447B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="00E447B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proofErr w:type="gramStart"/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优谷朗读</w:t>
      </w:r>
      <w:proofErr w:type="gramEnd"/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亭</w:t>
      </w:r>
      <w:bookmarkEnd w:id="1"/>
      <w:r w:rsidR="00D22693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参赛（</w:t>
      </w:r>
      <w:proofErr w:type="gramStart"/>
      <w:r w:rsidR="00D22693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配有优谷朗读</w:t>
      </w:r>
      <w:proofErr w:type="gramEnd"/>
      <w:r w:rsidR="00D22693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亭的高校还可通过朗读亭参赛）：参赛者</w:t>
      </w:r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登录身边</w:t>
      </w:r>
      <w:proofErr w:type="gramStart"/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的优谷朗读</w:t>
      </w:r>
      <w:proofErr w:type="gramEnd"/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亭，点击屏幕上的活</w:t>
      </w:r>
      <w:proofErr w:type="gramStart"/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动轮播图进入</w:t>
      </w:r>
      <w:proofErr w:type="gramEnd"/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本次</w:t>
      </w:r>
      <w:r w:rsidR="00D22693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竞赛</w:t>
      </w:r>
      <w:r w:rsidR="00C8294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</w:t>
      </w:r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点击</w:t>
      </w:r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立即报名</w:t>
      </w:r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，根据页面提示在手机上填写报名信息</w:t>
      </w:r>
      <w:r w:rsidR="00D22693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（所填信息不符者将取消获奖资格）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</w:t>
      </w:r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点击朗读亭屏幕上</w:t>
      </w:r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已报名，前去朗读</w:t>
      </w:r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19738F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，选择相关主题素材进行朗读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</w:t>
      </w:r>
      <w:r w:rsidR="00D22693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同时录制作品后提交参赛。</w:t>
      </w:r>
    </w:p>
    <w:p w14:paraId="12286682" w14:textId="019C24C4" w:rsidR="009D5CE5" w:rsidRPr="00386378" w:rsidRDefault="00255E20" w:rsidP="009D5CE5">
      <w:pPr>
        <w:autoSpaceDE w:val="0"/>
        <w:autoSpaceDN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3.</w:t>
      </w:r>
      <w:r w:rsidR="00BB279B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 xml:space="preserve"> </w:t>
      </w:r>
      <w:r w:rsidR="009D5CE5" w:rsidRPr="00386378"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作品评审</w:t>
      </w:r>
    </w:p>
    <w:p w14:paraId="704200E0" w14:textId="35B36693" w:rsidR="009D5CE5" w:rsidRPr="00386378" w:rsidRDefault="009D5CE5" w:rsidP="009D5CE5">
      <w:pPr>
        <w:autoSpaceDE w:val="0"/>
        <w:autoSpaceDN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主办方按照评选标准和程序，组织相关专家开展评审工作，评选出参赛获奖作品（其中</w:t>
      </w:r>
      <w:proofErr w:type="gramStart"/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人气奖</w:t>
      </w:r>
      <w:proofErr w:type="gramEnd"/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则</w:t>
      </w:r>
      <w:r w:rsidRPr="00386378">
        <w:rPr>
          <w:rFonts w:ascii="Times New Roman" w:eastAsia="仿宋" w:hAnsi="Times New Roman" w:cs="Times New Roman"/>
          <w:color w:val="000000"/>
          <w:sz w:val="32"/>
          <w:szCs w:val="32"/>
        </w:rPr>
        <w:t>根据作品所获得的</w:t>
      </w:r>
      <w:r w:rsidR="00D503A0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参赛平台</w:t>
      </w:r>
      <w:r w:rsidRPr="00386378">
        <w:rPr>
          <w:rFonts w:ascii="Times New Roman" w:eastAsia="仿宋" w:hAnsi="Times New Roman" w:cs="Times New Roman"/>
          <w:color w:val="000000"/>
          <w:sz w:val="32"/>
          <w:szCs w:val="32"/>
        </w:rPr>
        <w:t>投票数从高到低排名）。</w:t>
      </w:r>
    </w:p>
    <w:p w14:paraId="247A748B" w14:textId="486B3651" w:rsidR="009D5CE5" w:rsidRPr="00386378" w:rsidRDefault="009D5CE5" w:rsidP="00AF6E1A">
      <w:pPr>
        <w:autoSpaceDE w:val="0"/>
        <w:autoSpaceDN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386378">
        <w:rPr>
          <w:rFonts w:ascii="Times New Roman" w:eastAsia="楷体" w:hAnsi="Times New Roman" w:cs="Times New Roman"/>
          <w:b/>
          <w:sz w:val="32"/>
          <w:szCs w:val="32"/>
        </w:rPr>
        <w:t>（注：本</w:t>
      </w:r>
      <w:proofErr w:type="gramStart"/>
      <w:r w:rsidRPr="00386378">
        <w:rPr>
          <w:rFonts w:ascii="Times New Roman" w:eastAsia="楷体" w:hAnsi="Times New Roman" w:cs="Times New Roman"/>
          <w:b/>
          <w:sz w:val="32"/>
          <w:szCs w:val="32"/>
        </w:rPr>
        <w:t>赛事需</w:t>
      </w:r>
      <w:proofErr w:type="gramEnd"/>
      <w:r w:rsidRPr="00386378">
        <w:rPr>
          <w:rFonts w:ascii="Times New Roman" w:eastAsia="楷体" w:hAnsi="Times New Roman" w:cs="Times New Roman"/>
          <w:b/>
          <w:sz w:val="32"/>
          <w:szCs w:val="32"/>
        </w:rPr>
        <w:t>单位报名成功后方可进行个人报名）</w:t>
      </w:r>
    </w:p>
    <w:p w14:paraId="785BFB3F" w14:textId="36DB41B0" w:rsidR="00204B3B" w:rsidRPr="00386378" w:rsidRDefault="00B64B5B" w:rsidP="00391FA0">
      <w:pPr>
        <w:autoSpaceDE w:val="0"/>
        <w:autoSpaceDN w:val="0"/>
        <w:spacing w:line="60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bookmarkStart w:id="2" w:name="_Toc10360"/>
      <w:r w:rsidRPr="00386378">
        <w:rPr>
          <w:rFonts w:ascii="Times New Roman" w:eastAsia="楷体" w:hAnsi="Times New Roman" w:cs="Times New Roman"/>
          <w:sz w:val="32"/>
          <w:szCs w:val="32"/>
        </w:rPr>
        <w:lastRenderedPageBreak/>
        <w:t>（二）</w:t>
      </w:r>
      <w:r w:rsidR="00204B3B" w:rsidRPr="00386378">
        <w:rPr>
          <w:rFonts w:ascii="Times New Roman" w:eastAsia="楷体" w:hAnsi="Times New Roman" w:cs="Times New Roman"/>
          <w:sz w:val="32"/>
          <w:szCs w:val="32"/>
        </w:rPr>
        <w:t>相关要求</w:t>
      </w:r>
    </w:p>
    <w:bookmarkEnd w:id="2"/>
    <w:p w14:paraId="32E5D491" w14:textId="521A3C32" w:rsidR="00BB279B" w:rsidRPr="00BB279B" w:rsidRDefault="00BB279B" w:rsidP="00BB279B">
      <w:pPr>
        <w:tabs>
          <w:tab w:val="left" w:pos="1063"/>
        </w:tabs>
        <w:autoSpaceDE w:val="0"/>
        <w:autoSpaceDN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参赛者需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严格按平台提供的朗读素材录制参赛作品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="00983C73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每人限提交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 w:rsidR="00983C73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部作品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；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14:paraId="4CB5120E" w14:textId="7BEA7F2D" w:rsidR="00204B3B" w:rsidRPr="00386378" w:rsidRDefault="00BB279B" w:rsidP="00391FA0">
      <w:pPr>
        <w:autoSpaceDE w:val="0"/>
        <w:autoSpaceDN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参赛作品</w:t>
      </w:r>
      <w:r w:rsidR="00983C73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要求普通话标准、吐字清晰、发音准确、内容熟练；声音优美洪亮、语言生动、节奏协调、切合朗诵内容，能恰当表情达意；情绪饱满、富有韵味和表现力、感染力。</w:t>
      </w:r>
    </w:p>
    <w:p w14:paraId="4EF65726" w14:textId="77777777" w:rsidR="005241D0" w:rsidRPr="00386378" w:rsidRDefault="005241D0" w:rsidP="00391FA0">
      <w:pPr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386378">
        <w:rPr>
          <w:rFonts w:ascii="Times New Roman" w:eastAsia="黑体" w:hAnsi="Times New Roman" w:cs="Times New Roman"/>
          <w:bCs/>
          <w:sz w:val="32"/>
          <w:szCs w:val="32"/>
        </w:rPr>
        <w:t>六、奖项设置</w:t>
      </w:r>
    </w:p>
    <w:p w14:paraId="7DB9C63C" w14:textId="5B4797D1" w:rsidR="00B96E55" w:rsidRPr="00386378" w:rsidRDefault="00B96E55" w:rsidP="00391FA0">
      <w:pPr>
        <w:spacing w:line="600" w:lineRule="exac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楷体" w:hAnsi="Times New Roman" w:cs="Times New Roman"/>
          <w:color w:val="000000"/>
          <w:sz w:val="32"/>
          <w:szCs w:val="32"/>
        </w:rPr>
        <w:t>（一）个人奖</w:t>
      </w:r>
    </w:p>
    <w:p w14:paraId="0A7A4E59" w14:textId="2A8E673C" w:rsidR="00B96E55" w:rsidRPr="00386378" w:rsidRDefault="005241D0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A0258">
        <w:rPr>
          <w:rFonts w:ascii="Times New Roman" w:eastAsia="仿宋_GB2312" w:hAnsi="Times New Roman" w:cs="Times New Roman"/>
          <w:color w:val="000000"/>
          <w:sz w:val="32"/>
          <w:szCs w:val="32"/>
        </w:rPr>
        <w:t>一等奖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名</w:t>
      </w:r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（获奖证书及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价值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300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元</w:t>
      </w:r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奖品）</w:t>
      </w:r>
    </w:p>
    <w:p w14:paraId="4D36452B" w14:textId="46DB9A2F" w:rsidR="00B96E55" w:rsidRPr="00386378" w:rsidRDefault="005241D0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二等奖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15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名</w:t>
      </w:r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（获奖证书及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价值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200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元</w:t>
      </w:r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奖品）</w:t>
      </w:r>
    </w:p>
    <w:p w14:paraId="7F45205A" w14:textId="20788E5D" w:rsidR="00B96E55" w:rsidRPr="00386378" w:rsidRDefault="005241D0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三等奖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30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名</w:t>
      </w:r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（获奖证书及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价值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100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元</w:t>
      </w:r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奖品）</w:t>
      </w:r>
    </w:p>
    <w:p w14:paraId="6B2E1E7A" w14:textId="328FA764" w:rsidR="00B96E55" w:rsidRPr="00386378" w:rsidRDefault="005241D0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proofErr w:type="gramStart"/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人气奖</w:t>
      </w:r>
      <w:proofErr w:type="gramEnd"/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30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名</w:t>
      </w:r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（获奖证书及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价值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30</w:t>
      </w:r>
      <w:r w:rsidR="00AF6E1A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元</w:t>
      </w:r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奖品）</w:t>
      </w:r>
    </w:p>
    <w:p w14:paraId="2B488870" w14:textId="016B91B5" w:rsidR="00B96E55" w:rsidRPr="00386378" w:rsidRDefault="005241D0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优秀指导教师奖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名</w:t>
      </w:r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（获奖证书）</w:t>
      </w:r>
    </w:p>
    <w:p w14:paraId="6895CE19" w14:textId="32C1C3D9" w:rsidR="00B96E55" w:rsidRPr="00386378" w:rsidRDefault="005241D0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优秀组织工作者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名</w:t>
      </w:r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（获奖证书）</w:t>
      </w:r>
    </w:p>
    <w:p w14:paraId="4C575005" w14:textId="6719A551" w:rsidR="00B96E55" w:rsidRPr="00386378" w:rsidRDefault="00B96E55" w:rsidP="00391FA0">
      <w:pPr>
        <w:spacing w:line="600" w:lineRule="exac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楷体" w:hAnsi="Times New Roman" w:cs="Times New Roman"/>
          <w:color w:val="000000"/>
          <w:sz w:val="32"/>
          <w:szCs w:val="32"/>
        </w:rPr>
        <w:t>（二）单位奖</w:t>
      </w:r>
    </w:p>
    <w:p w14:paraId="43269CE5" w14:textId="77777777" w:rsidR="00B96E55" w:rsidRPr="00386378" w:rsidRDefault="005241D0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优秀组织奖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 w:rsidR="00B96E55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个（获奖证书及牌匾）</w:t>
      </w:r>
    </w:p>
    <w:p w14:paraId="5963FEA8" w14:textId="354D8938" w:rsidR="00B64B5B" w:rsidRPr="00386378" w:rsidRDefault="00B96E55" w:rsidP="00391FA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黑体" w:hAnsi="Times New Roman" w:cs="Times New Roman"/>
          <w:bCs/>
          <w:sz w:val="32"/>
          <w:szCs w:val="32"/>
        </w:rPr>
        <w:t>七</w:t>
      </w:r>
      <w:r w:rsidR="00B64B5B" w:rsidRPr="00386378">
        <w:rPr>
          <w:rFonts w:ascii="Times New Roman" w:eastAsia="黑体" w:hAnsi="Times New Roman" w:cs="Times New Roman"/>
          <w:bCs/>
          <w:sz w:val="32"/>
          <w:szCs w:val="32"/>
        </w:rPr>
        <w:t>、</w:t>
      </w:r>
      <w:r w:rsidRPr="00386378">
        <w:rPr>
          <w:rFonts w:ascii="Times New Roman" w:eastAsia="黑体" w:hAnsi="Times New Roman" w:cs="Times New Roman"/>
          <w:bCs/>
          <w:sz w:val="32"/>
          <w:szCs w:val="32"/>
        </w:rPr>
        <w:t>其他</w:t>
      </w:r>
      <w:r w:rsidR="00BB279B">
        <w:rPr>
          <w:rFonts w:ascii="Times New Roman" w:eastAsia="黑体" w:hAnsi="Times New Roman" w:cs="Times New Roman" w:hint="eastAsia"/>
          <w:bCs/>
          <w:sz w:val="32"/>
          <w:szCs w:val="32"/>
        </w:rPr>
        <w:t>有</w:t>
      </w:r>
      <w:r w:rsidRPr="00386378">
        <w:rPr>
          <w:rFonts w:ascii="Times New Roman" w:eastAsia="黑体" w:hAnsi="Times New Roman" w:cs="Times New Roman"/>
          <w:bCs/>
          <w:sz w:val="32"/>
          <w:szCs w:val="32"/>
        </w:rPr>
        <w:t>关事项</w:t>
      </w:r>
    </w:p>
    <w:p w14:paraId="24886F0B" w14:textId="3EAAB4CF" w:rsidR="00B64B5B" w:rsidRPr="00386378" w:rsidRDefault="00BB279B" w:rsidP="00AF6E1A">
      <w:pPr>
        <w:tabs>
          <w:tab w:val="left" w:pos="1060"/>
        </w:tabs>
        <w:autoSpaceDE w:val="0"/>
        <w:autoSpaceDN w:val="0"/>
        <w:spacing w:line="600" w:lineRule="exact"/>
        <w:ind w:right="197"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1. </w:t>
      </w:r>
      <w:r w:rsidR="00B64B5B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组织方</w:t>
      </w:r>
      <w:r w:rsidR="00391FA0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对参赛作品拥有</w:t>
      </w:r>
      <w:r w:rsidR="00B64B5B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使用权（包括但不限于展览、出版、媒体报道、网络推广等非盈利性活动），</w:t>
      </w:r>
      <w:r w:rsidR="00391FA0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且无需另付稿酬；</w:t>
      </w:r>
    </w:p>
    <w:p w14:paraId="4C918C72" w14:textId="75F9FE83" w:rsidR="00C8361A" w:rsidRDefault="00BB279B" w:rsidP="00AF6E1A">
      <w:pPr>
        <w:tabs>
          <w:tab w:val="left" w:pos="1060"/>
        </w:tabs>
        <w:autoSpaceDE w:val="0"/>
        <w:autoSpaceDN w:val="0"/>
        <w:spacing w:line="600" w:lineRule="exact"/>
        <w:ind w:right="197"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="00B64B5B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391FA0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本次竞赛</w:t>
      </w:r>
      <w:r w:rsidR="00B64B5B"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活动解释权归主办方所有。</w:t>
      </w:r>
    </w:p>
    <w:p w14:paraId="097B13A7" w14:textId="77777777" w:rsidR="00B9640F" w:rsidRDefault="00B9640F" w:rsidP="00AF6E1A">
      <w:pPr>
        <w:tabs>
          <w:tab w:val="left" w:pos="1060"/>
        </w:tabs>
        <w:autoSpaceDE w:val="0"/>
        <w:autoSpaceDN w:val="0"/>
        <w:spacing w:line="600" w:lineRule="exact"/>
        <w:ind w:right="197"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12A5E53F" w14:textId="733D15D2" w:rsidR="00DA0258" w:rsidRPr="00B9640F" w:rsidRDefault="00DA0258" w:rsidP="00AF6E1A">
      <w:pPr>
        <w:tabs>
          <w:tab w:val="left" w:pos="1060"/>
        </w:tabs>
        <w:autoSpaceDE w:val="0"/>
        <w:autoSpaceDN w:val="0"/>
        <w:spacing w:line="600" w:lineRule="exact"/>
        <w:ind w:right="197"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B9640F">
        <w:rPr>
          <w:rFonts w:ascii="Times New Roman" w:eastAsia="黑体" w:hAnsi="Times New Roman" w:cs="Times New Roman" w:hint="eastAsia"/>
          <w:bCs/>
          <w:sz w:val="32"/>
          <w:szCs w:val="32"/>
        </w:rPr>
        <w:lastRenderedPageBreak/>
        <w:t>八、联系人</w:t>
      </w:r>
    </w:p>
    <w:p w14:paraId="2F16CE4E" w14:textId="4F4079F4" w:rsidR="00DA0258" w:rsidRDefault="00D503A0" w:rsidP="00AF6E1A">
      <w:pPr>
        <w:tabs>
          <w:tab w:val="left" w:pos="1060"/>
        </w:tabs>
        <w:autoSpaceDE w:val="0"/>
        <w:autoSpaceDN w:val="0"/>
        <w:spacing w:line="600" w:lineRule="exact"/>
        <w:ind w:right="197"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竞赛组织咨询</w:t>
      </w:r>
      <w:r w:rsidR="00DA025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：张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DA025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琼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DA0258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0</w:t>
      </w:r>
      <w:r w:rsidR="00DA0258">
        <w:rPr>
          <w:rFonts w:ascii="Times New Roman" w:eastAsia="仿宋_GB2312" w:hAnsi="Times New Roman" w:cs="Times New Roman"/>
          <w:color w:val="000000"/>
          <w:sz w:val="32"/>
          <w:szCs w:val="32"/>
        </w:rPr>
        <w:t>871-65912939</w:t>
      </w:r>
    </w:p>
    <w:p w14:paraId="7794CE39" w14:textId="10C87875" w:rsidR="00DA0258" w:rsidRPr="00386378" w:rsidRDefault="00DA0258" w:rsidP="00AF6E1A">
      <w:pPr>
        <w:tabs>
          <w:tab w:val="left" w:pos="1060"/>
        </w:tabs>
        <w:autoSpaceDE w:val="0"/>
        <w:autoSpaceDN w:val="0"/>
        <w:spacing w:line="600" w:lineRule="exact"/>
        <w:ind w:right="197"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平台技术咨询：</w:t>
      </w:r>
      <w:r w:rsidR="00D503A0" w:rsidRPr="00D503A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杨瑷熔</w:t>
      </w:r>
      <w:r w:rsidR="00D503A0" w:rsidRPr="00D503A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13698731269</w:t>
      </w:r>
    </w:p>
    <w:p w14:paraId="06EC7DC4" w14:textId="77777777" w:rsidR="00B9640F" w:rsidRDefault="00B9640F" w:rsidP="00AF6E1A">
      <w:pPr>
        <w:tabs>
          <w:tab w:val="left" w:pos="1060"/>
        </w:tabs>
        <w:autoSpaceDE w:val="0"/>
        <w:autoSpaceDN w:val="0"/>
        <w:spacing w:line="600" w:lineRule="exact"/>
        <w:ind w:right="197"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14A6AC7E" w14:textId="355131B3" w:rsidR="00391FA0" w:rsidRPr="00386378" w:rsidRDefault="00391FA0" w:rsidP="00AF6E1A">
      <w:pPr>
        <w:tabs>
          <w:tab w:val="left" w:pos="1060"/>
        </w:tabs>
        <w:autoSpaceDE w:val="0"/>
        <w:autoSpaceDN w:val="0"/>
        <w:spacing w:line="600" w:lineRule="exact"/>
        <w:ind w:right="197"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特此通知</w:t>
      </w:r>
    </w:p>
    <w:p w14:paraId="4728813E" w14:textId="3C63F745" w:rsidR="00391FA0" w:rsidRPr="00386378" w:rsidRDefault="00391FA0" w:rsidP="00AF6E1A">
      <w:pPr>
        <w:tabs>
          <w:tab w:val="left" w:pos="1060"/>
        </w:tabs>
        <w:autoSpaceDE w:val="0"/>
        <w:autoSpaceDN w:val="0"/>
        <w:spacing w:line="600" w:lineRule="exact"/>
        <w:ind w:right="197"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75520BAA" w14:textId="6F49C927" w:rsidR="00D503A0" w:rsidRDefault="00D503A0" w:rsidP="00AF6E1A">
      <w:pPr>
        <w:tabs>
          <w:tab w:val="left" w:pos="1060"/>
        </w:tabs>
        <w:autoSpaceDE w:val="0"/>
        <w:autoSpaceDN w:val="0"/>
        <w:spacing w:line="600" w:lineRule="exact"/>
        <w:ind w:right="197" w:firstLineChars="200" w:firstLine="64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bookmarkStart w:id="3" w:name="_GoBack"/>
      <w:bookmarkEnd w:id="3"/>
    </w:p>
    <w:p w14:paraId="6211E6F5" w14:textId="7FEE3C1E" w:rsidR="00391FA0" w:rsidRPr="00386378" w:rsidRDefault="00391FA0" w:rsidP="00AF6E1A">
      <w:pPr>
        <w:tabs>
          <w:tab w:val="left" w:pos="1060"/>
        </w:tabs>
        <w:autoSpaceDE w:val="0"/>
        <w:autoSpaceDN w:val="0"/>
        <w:spacing w:line="600" w:lineRule="exact"/>
        <w:ind w:right="197" w:firstLineChars="200" w:firstLine="64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云南省高等学校图书情报工作指导委员会</w:t>
      </w:r>
    </w:p>
    <w:p w14:paraId="26D58D0F" w14:textId="3E2379D2" w:rsidR="0098551D" w:rsidRPr="00386378" w:rsidRDefault="00391FA0" w:rsidP="00AF6E1A">
      <w:pPr>
        <w:tabs>
          <w:tab w:val="left" w:pos="1060"/>
        </w:tabs>
        <w:autoSpaceDE w:val="0"/>
        <w:autoSpaceDN w:val="0"/>
        <w:spacing w:line="600" w:lineRule="exact"/>
        <w:ind w:right="1797" w:firstLineChars="200" w:firstLine="64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2024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26</w:t>
      </w:r>
      <w:r w:rsidRPr="00386378"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sectPr w:rsidR="0098551D" w:rsidRPr="00386378" w:rsidSect="00D91340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BF841" w14:textId="77777777" w:rsidR="00340049" w:rsidRDefault="00340049" w:rsidP="00FE6795">
      <w:r>
        <w:separator/>
      </w:r>
    </w:p>
  </w:endnote>
  <w:endnote w:type="continuationSeparator" w:id="0">
    <w:p w14:paraId="05C2992E" w14:textId="77777777" w:rsidR="00340049" w:rsidRDefault="00340049" w:rsidP="00FE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147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5C3D09E8" w14:textId="4B1C64C4" w:rsidR="00B46CE7" w:rsidRPr="00D91340" w:rsidRDefault="00B46CE7">
        <w:pPr>
          <w:pStyle w:val="a6"/>
          <w:rPr>
            <w:rFonts w:ascii="Times New Roman" w:hAnsi="Times New Roman" w:cs="Times New Roman"/>
            <w:sz w:val="21"/>
            <w:szCs w:val="21"/>
          </w:rPr>
        </w:pPr>
        <w:r w:rsidRPr="00D91340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D91340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D91340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BD25C3" w:rsidRPr="00BD25C3">
          <w:rPr>
            <w:rFonts w:ascii="Times New Roman" w:hAnsi="Times New Roman" w:cs="Times New Roman"/>
            <w:noProof/>
            <w:sz w:val="21"/>
            <w:szCs w:val="21"/>
            <w:lang w:val="zh-CN"/>
          </w:rPr>
          <w:t>-</w:t>
        </w:r>
        <w:r w:rsidR="00BD25C3">
          <w:rPr>
            <w:rFonts w:ascii="Times New Roman" w:hAnsi="Times New Roman" w:cs="Times New Roman"/>
            <w:noProof/>
            <w:sz w:val="21"/>
            <w:szCs w:val="21"/>
          </w:rPr>
          <w:t xml:space="preserve"> 4 -</w:t>
        </w:r>
        <w:r w:rsidRPr="00D91340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D64F546" w14:textId="77777777" w:rsidR="00B46CE7" w:rsidRDefault="00B46C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903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50CB409C" w14:textId="70862983" w:rsidR="00B46CE7" w:rsidRPr="00D91340" w:rsidRDefault="00B46CE7">
        <w:pPr>
          <w:pStyle w:val="a6"/>
          <w:jc w:val="right"/>
          <w:rPr>
            <w:rFonts w:ascii="Times New Roman" w:hAnsi="Times New Roman" w:cs="Times New Roman"/>
            <w:sz w:val="21"/>
            <w:szCs w:val="21"/>
          </w:rPr>
        </w:pPr>
        <w:r w:rsidRPr="00D91340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D91340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D91340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BD25C3" w:rsidRPr="00BD25C3">
          <w:rPr>
            <w:rFonts w:ascii="Times New Roman" w:hAnsi="Times New Roman" w:cs="Times New Roman"/>
            <w:noProof/>
            <w:sz w:val="21"/>
            <w:szCs w:val="21"/>
            <w:lang w:val="zh-CN"/>
          </w:rPr>
          <w:t>-</w:t>
        </w:r>
        <w:r w:rsidR="00BD25C3">
          <w:rPr>
            <w:rFonts w:ascii="Times New Roman" w:hAnsi="Times New Roman" w:cs="Times New Roman"/>
            <w:noProof/>
            <w:sz w:val="21"/>
            <w:szCs w:val="21"/>
          </w:rPr>
          <w:t xml:space="preserve"> 3 -</w:t>
        </w:r>
        <w:r w:rsidRPr="00D91340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047233F" w14:textId="77777777" w:rsidR="00B46CE7" w:rsidRDefault="00B46C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87644" w14:textId="77777777" w:rsidR="00340049" w:rsidRDefault="00340049" w:rsidP="00FE6795">
      <w:r>
        <w:separator/>
      </w:r>
    </w:p>
  </w:footnote>
  <w:footnote w:type="continuationSeparator" w:id="0">
    <w:p w14:paraId="20375BDA" w14:textId="77777777" w:rsidR="00340049" w:rsidRDefault="00340049" w:rsidP="00FE6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46C4A" w14:textId="77777777" w:rsidR="00B46CE7" w:rsidRDefault="00B46CE7" w:rsidP="00B3746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FEDEA0"/>
    <w:multiLevelType w:val="singleLevel"/>
    <w:tmpl w:val="AFFEDEA0"/>
    <w:lvl w:ilvl="0">
      <w:start w:val="8"/>
      <w:numFmt w:val="chineseCounting"/>
      <w:suff w:val="nothing"/>
      <w:lvlText w:val="%1、"/>
      <w:lvlJc w:val="left"/>
      <w:pPr>
        <w:ind w:left="284" w:firstLine="0"/>
      </w:pPr>
      <w:rPr>
        <w:rFonts w:hint="eastAsia"/>
      </w:rPr>
    </w:lvl>
  </w:abstractNum>
  <w:abstractNum w:abstractNumId="1" w15:restartNumberingAfterBreak="0">
    <w:nsid w:val="1A5B0B51"/>
    <w:multiLevelType w:val="singleLevel"/>
    <w:tmpl w:val="1A5B0B51"/>
    <w:lvl w:ilvl="0">
      <w:start w:val="4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abstractNum w:abstractNumId="2" w15:restartNumberingAfterBreak="0">
    <w:nsid w:val="2FA16ED1"/>
    <w:multiLevelType w:val="hybridMultilevel"/>
    <w:tmpl w:val="46081EBA"/>
    <w:lvl w:ilvl="0" w:tplc="31BA343A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7B11B8C"/>
    <w:multiLevelType w:val="hybridMultilevel"/>
    <w:tmpl w:val="1CCE5256"/>
    <w:lvl w:ilvl="0" w:tplc="9772894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 w15:restartNumberingAfterBreak="0">
    <w:nsid w:val="481924CF"/>
    <w:multiLevelType w:val="hybridMultilevel"/>
    <w:tmpl w:val="30D6F70C"/>
    <w:lvl w:ilvl="0" w:tplc="417A457C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0B661D6"/>
    <w:multiLevelType w:val="hybridMultilevel"/>
    <w:tmpl w:val="30B02DE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3263AAE"/>
    <w:multiLevelType w:val="hybridMultilevel"/>
    <w:tmpl w:val="72C6A2B2"/>
    <w:lvl w:ilvl="0" w:tplc="FF00296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05"/>
    <w:rsid w:val="00002618"/>
    <w:rsid w:val="00002B88"/>
    <w:rsid w:val="00002D90"/>
    <w:rsid w:val="00005911"/>
    <w:rsid w:val="000074F7"/>
    <w:rsid w:val="000110CB"/>
    <w:rsid w:val="00013B81"/>
    <w:rsid w:val="0001585B"/>
    <w:rsid w:val="000167DE"/>
    <w:rsid w:val="0001692B"/>
    <w:rsid w:val="00021DA2"/>
    <w:rsid w:val="000236A5"/>
    <w:rsid w:val="00026676"/>
    <w:rsid w:val="0003408D"/>
    <w:rsid w:val="00035551"/>
    <w:rsid w:val="00047E48"/>
    <w:rsid w:val="00047EA3"/>
    <w:rsid w:val="00052F0A"/>
    <w:rsid w:val="00053FD9"/>
    <w:rsid w:val="00060801"/>
    <w:rsid w:val="00061210"/>
    <w:rsid w:val="000617F2"/>
    <w:rsid w:val="000621D4"/>
    <w:rsid w:val="00067DBA"/>
    <w:rsid w:val="000736C6"/>
    <w:rsid w:val="00073F71"/>
    <w:rsid w:val="00077394"/>
    <w:rsid w:val="000779B9"/>
    <w:rsid w:val="000841DC"/>
    <w:rsid w:val="000858D5"/>
    <w:rsid w:val="00090DBE"/>
    <w:rsid w:val="00093074"/>
    <w:rsid w:val="00093EDA"/>
    <w:rsid w:val="000A169F"/>
    <w:rsid w:val="000A1982"/>
    <w:rsid w:val="000A36DD"/>
    <w:rsid w:val="000A7C4A"/>
    <w:rsid w:val="000B1D97"/>
    <w:rsid w:val="000B1F18"/>
    <w:rsid w:val="000B5447"/>
    <w:rsid w:val="000B7E99"/>
    <w:rsid w:val="000C1409"/>
    <w:rsid w:val="000C169A"/>
    <w:rsid w:val="000C1715"/>
    <w:rsid w:val="000C646C"/>
    <w:rsid w:val="000C7949"/>
    <w:rsid w:val="000D030D"/>
    <w:rsid w:val="000D351F"/>
    <w:rsid w:val="000E312B"/>
    <w:rsid w:val="000E3BBA"/>
    <w:rsid w:val="000E5129"/>
    <w:rsid w:val="000E52C5"/>
    <w:rsid w:val="000F15E1"/>
    <w:rsid w:val="000F2476"/>
    <w:rsid w:val="000F35F3"/>
    <w:rsid w:val="000F5FD2"/>
    <w:rsid w:val="001002EB"/>
    <w:rsid w:val="0010257D"/>
    <w:rsid w:val="00104332"/>
    <w:rsid w:val="0010653F"/>
    <w:rsid w:val="00106D53"/>
    <w:rsid w:val="001077B7"/>
    <w:rsid w:val="00111062"/>
    <w:rsid w:val="0011277C"/>
    <w:rsid w:val="0011658A"/>
    <w:rsid w:val="00120671"/>
    <w:rsid w:val="00123512"/>
    <w:rsid w:val="0012361E"/>
    <w:rsid w:val="00132FEE"/>
    <w:rsid w:val="00135ED7"/>
    <w:rsid w:val="00140691"/>
    <w:rsid w:val="0014088D"/>
    <w:rsid w:val="00140CD1"/>
    <w:rsid w:val="00141E0C"/>
    <w:rsid w:val="0014478B"/>
    <w:rsid w:val="001447D2"/>
    <w:rsid w:val="0014534C"/>
    <w:rsid w:val="00145A83"/>
    <w:rsid w:val="00145F3D"/>
    <w:rsid w:val="0015009E"/>
    <w:rsid w:val="001520A1"/>
    <w:rsid w:val="0015226B"/>
    <w:rsid w:val="00154036"/>
    <w:rsid w:val="0015503B"/>
    <w:rsid w:val="0015695F"/>
    <w:rsid w:val="0016591F"/>
    <w:rsid w:val="001701A4"/>
    <w:rsid w:val="00171ECB"/>
    <w:rsid w:val="00173066"/>
    <w:rsid w:val="0017390C"/>
    <w:rsid w:val="00173BAD"/>
    <w:rsid w:val="00175366"/>
    <w:rsid w:val="0017583F"/>
    <w:rsid w:val="00177114"/>
    <w:rsid w:val="00177787"/>
    <w:rsid w:val="00180D93"/>
    <w:rsid w:val="0018163C"/>
    <w:rsid w:val="0018303A"/>
    <w:rsid w:val="00184243"/>
    <w:rsid w:val="001846FC"/>
    <w:rsid w:val="00184AEF"/>
    <w:rsid w:val="0018672B"/>
    <w:rsid w:val="00194EB8"/>
    <w:rsid w:val="001954B3"/>
    <w:rsid w:val="0019736C"/>
    <w:rsid w:val="0019738F"/>
    <w:rsid w:val="001A0261"/>
    <w:rsid w:val="001A39AA"/>
    <w:rsid w:val="001A3F37"/>
    <w:rsid w:val="001B0376"/>
    <w:rsid w:val="001B22AA"/>
    <w:rsid w:val="001B2328"/>
    <w:rsid w:val="001B2553"/>
    <w:rsid w:val="001B262E"/>
    <w:rsid w:val="001B45C1"/>
    <w:rsid w:val="001B4E43"/>
    <w:rsid w:val="001C292C"/>
    <w:rsid w:val="001C581F"/>
    <w:rsid w:val="001C7CC4"/>
    <w:rsid w:val="001D00F0"/>
    <w:rsid w:val="001D0D4E"/>
    <w:rsid w:val="001D4729"/>
    <w:rsid w:val="001D56D2"/>
    <w:rsid w:val="001D5C76"/>
    <w:rsid w:val="001D6FF5"/>
    <w:rsid w:val="001E06A7"/>
    <w:rsid w:val="001E0706"/>
    <w:rsid w:val="001E0C47"/>
    <w:rsid w:val="001E260C"/>
    <w:rsid w:val="001E4158"/>
    <w:rsid w:val="001E4592"/>
    <w:rsid w:val="001F1175"/>
    <w:rsid w:val="001F2499"/>
    <w:rsid w:val="001F5A0A"/>
    <w:rsid w:val="001F5CD1"/>
    <w:rsid w:val="0020177C"/>
    <w:rsid w:val="00202187"/>
    <w:rsid w:val="002024BE"/>
    <w:rsid w:val="002031EE"/>
    <w:rsid w:val="00203B72"/>
    <w:rsid w:val="00204B3B"/>
    <w:rsid w:val="002126DC"/>
    <w:rsid w:val="00215B05"/>
    <w:rsid w:val="00216005"/>
    <w:rsid w:val="002160F3"/>
    <w:rsid w:val="00220F4C"/>
    <w:rsid w:val="00222722"/>
    <w:rsid w:val="0022780E"/>
    <w:rsid w:val="002301BD"/>
    <w:rsid w:val="00230A15"/>
    <w:rsid w:val="002312EE"/>
    <w:rsid w:val="00232D4D"/>
    <w:rsid w:val="00234902"/>
    <w:rsid w:val="00237036"/>
    <w:rsid w:val="00237ECB"/>
    <w:rsid w:val="00242D19"/>
    <w:rsid w:val="002437ED"/>
    <w:rsid w:val="00246016"/>
    <w:rsid w:val="00246D48"/>
    <w:rsid w:val="002555C7"/>
    <w:rsid w:val="00255E20"/>
    <w:rsid w:val="00256B03"/>
    <w:rsid w:val="00260F0B"/>
    <w:rsid w:val="00263040"/>
    <w:rsid w:val="0026405C"/>
    <w:rsid w:val="00264CA1"/>
    <w:rsid w:val="0026556F"/>
    <w:rsid w:val="00265CBE"/>
    <w:rsid w:val="0027053A"/>
    <w:rsid w:val="00273837"/>
    <w:rsid w:val="0027453D"/>
    <w:rsid w:val="002767AE"/>
    <w:rsid w:val="00277802"/>
    <w:rsid w:val="002805F9"/>
    <w:rsid w:val="0028110B"/>
    <w:rsid w:val="00281C61"/>
    <w:rsid w:val="0028237C"/>
    <w:rsid w:val="00283579"/>
    <w:rsid w:val="00286D6B"/>
    <w:rsid w:val="002935B3"/>
    <w:rsid w:val="00293BB9"/>
    <w:rsid w:val="00294A53"/>
    <w:rsid w:val="002953E9"/>
    <w:rsid w:val="00296DFF"/>
    <w:rsid w:val="00296E6A"/>
    <w:rsid w:val="002977FA"/>
    <w:rsid w:val="002A183B"/>
    <w:rsid w:val="002A3050"/>
    <w:rsid w:val="002B032C"/>
    <w:rsid w:val="002B0C32"/>
    <w:rsid w:val="002B0F03"/>
    <w:rsid w:val="002C3C55"/>
    <w:rsid w:val="002D1847"/>
    <w:rsid w:val="002D4F05"/>
    <w:rsid w:val="002D5B52"/>
    <w:rsid w:val="002D72E3"/>
    <w:rsid w:val="002E17AC"/>
    <w:rsid w:val="002E2E41"/>
    <w:rsid w:val="002E3DA0"/>
    <w:rsid w:val="002E4195"/>
    <w:rsid w:val="002E52E9"/>
    <w:rsid w:val="002F0374"/>
    <w:rsid w:val="002F197F"/>
    <w:rsid w:val="002F4991"/>
    <w:rsid w:val="002F7317"/>
    <w:rsid w:val="00300FA9"/>
    <w:rsid w:val="00301245"/>
    <w:rsid w:val="0030262C"/>
    <w:rsid w:val="00305713"/>
    <w:rsid w:val="00306123"/>
    <w:rsid w:val="003077AB"/>
    <w:rsid w:val="003107A8"/>
    <w:rsid w:val="00310F6A"/>
    <w:rsid w:val="003141B6"/>
    <w:rsid w:val="00314944"/>
    <w:rsid w:val="00315AE1"/>
    <w:rsid w:val="00317113"/>
    <w:rsid w:val="00317FDF"/>
    <w:rsid w:val="003206B7"/>
    <w:rsid w:val="00321192"/>
    <w:rsid w:val="00322164"/>
    <w:rsid w:val="00323FCC"/>
    <w:rsid w:val="00331017"/>
    <w:rsid w:val="00334557"/>
    <w:rsid w:val="00337619"/>
    <w:rsid w:val="00340049"/>
    <w:rsid w:val="003424D2"/>
    <w:rsid w:val="003443AD"/>
    <w:rsid w:val="00346337"/>
    <w:rsid w:val="00346AC9"/>
    <w:rsid w:val="00347874"/>
    <w:rsid w:val="0035098E"/>
    <w:rsid w:val="0035269F"/>
    <w:rsid w:val="003528B1"/>
    <w:rsid w:val="00353986"/>
    <w:rsid w:val="00353A75"/>
    <w:rsid w:val="00356074"/>
    <w:rsid w:val="003578D5"/>
    <w:rsid w:val="00361C2A"/>
    <w:rsid w:val="00362CB4"/>
    <w:rsid w:val="003648C3"/>
    <w:rsid w:val="00366588"/>
    <w:rsid w:val="00370F1B"/>
    <w:rsid w:val="003712B6"/>
    <w:rsid w:val="00373137"/>
    <w:rsid w:val="00373A8D"/>
    <w:rsid w:val="0037457E"/>
    <w:rsid w:val="00375CAB"/>
    <w:rsid w:val="003766C7"/>
    <w:rsid w:val="00381538"/>
    <w:rsid w:val="00381895"/>
    <w:rsid w:val="0038290E"/>
    <w:rsid w:val="00386378"/>
    <w:rsid w:val="003865E6"/>
    <w:rsid w:val="00391B5C"/>
    <w:rsid w:val="00391FA0"/>
    <w:rsid w:val="00393D71"/>
    <w:rsid w:val="00395E1C"/>
    <w:rsid w:val="003961EF"/>
    <w:rsid w:val="003A1D3F"/>
    <w:rsid w:val="003A2532"/>
    <w:rsid w:val="003B0926"/>
    <w:rsid w:val="003B0E35"/>
    <w:rsid w:val="003B3205"/>
    <w:rsid w:val="003C31C8"/>
    <w:rsid w:val="003C37C9"/>
    <w:rsid w:val="003C54F7"/>
    <w:rsid w:val="003D215A"/>
    <w:rsid w:val="003D2467"/>
    <w:rsid w:val="003D3A5C"/>
    <w:rsid w:val="003D3B1E"/>
    <w:rsid w:val="003D51D2"/>
    <w:rsid w:val="003D5563"/>
    <w:rsid w:val="003E0438"/>
    <w:rsid w:val="003E1C4F"/>
    <w:rsid w:val="003E5D97"/>
    <w:rsid w:val="003F08AE"/>
    <w:rsid w:val="003F1553"/>
    <w:rsid w:val="003F3BAC"/>
    <w:rsid w:val="0040030F"/>
    <w:rsid w:val="004008F5"/>
    <w:rsid w:val="00403499"/>
    <w:rsid w:val="00404228"/>
    <w:rsid w:val="004043B0"/>
    <w:rsid w:val="0040794D"/>
    <w:rsid w:val="00407AFC"/>
    <w:rsid w:val="00410705"/>
    <w:rsid w:val="00411259"/>
    <w:rsid w:val="00411493"/>
    <w:rsid w:val="0041452D"/>
    <w:rsid w:val="004175C8"/>
    <w:rsid w:val="0042540E"/>
    <w:rsid w:val="004257AC"/>
    <w:rsid w:val="00426BD9"/>
    <w:rsid w:val="0043236B"/>
    <w:rsid w:val="00433A79"/>
    <w:rsid w:val="004365BC"/>
    <w:rsid w:val="00436EE2"/>
    <w:rsid w:val="00437D92"/>
    <w:rsid w:val="00441E05"/>
    <w:rsid w:val="00445604"/>
    <w:rsid w:val="00447A93"/>
    <w:rsid w:val="0045183E"/>
    <w:rsid w:val="00451FA2"/>
    <w:rsid w:val="00454E33"/>
    <w:rsid w:val="00457F3B"/>
    <w:rsid w:val="00462294"/>
    <w:rsid w:val="00465E02"/>
    <w:rsid w:val="00467479"/>
    <w:rsid w:val="004678C6"/>
    <w:rsid w:val="004700E7"/>
    <w:rsid w:val="00470F4B"/>
    <w:rsid w:val="00475602"/>
    <w:rsid w:val="004763E3"/>
    <w:rsid w:val="00481AC5"/>
    <w:rsid w:val="00481DD0"/>
    <w:rsid w:val="00482C56"/>
    <w:rsid w:val="00483EEE"/>
    <w:rsid w:val="004868B1"/>
    <w:rsid w:val="00491776"/>
    <w:rsid w:val="004929E0"/>
    <w:rsid w:val="00493504"/>
    <w:rsid w:val="0049562B"/>
    <w:rsid w:val="00495725"/>
    <w:rsid w:val="004A2179"/>
    <w:rsid w:val="004A3DFA"/>
    <w:rsid w:val="004A78DF"/>
    <w:rsid w:val="004A7B8F"/>
    <w:rsid w:val="004B09C6"/>
    <w:rsid w:val="004C40A8"/>
    <w:rsid w:val="004C5A7D"/>
    <w:rsid w:val="004C73BA"/>
    <w:rsid w:val="004D0B53"/>
    <w:rsid w:val="004D2250"/>
    <w:rsid w:val="004D4D89"/>
    <w:rsid w:val="004D7765"/>
    <w:rsid w:val="004E15D8"/>
    <w:rsid w:val="004E1ADA"/>
    <w:rsid w:val="004E36C2"/>
    <w:rsid w:val="004F00C2"/>
    <w:rsid w:val="004F011B"/>
    <w:rsid w:val="004F0309"/>
    <w:rsid w:val="004F0EEB"/>
    <w:rsid w:val="004F16DD"/>
    <w:rsid w:val="004F2BB9"/>
    <w:rsid w:val="00500CB4"/>
    <w:rsid w:val="0050241E"/>
    <w:rsid w:val="0050448E"/>
    <w:rsid w:val="0050678D"/>
    <w:rsid w:val="0050724E"/>
    <w:rsid w:val="00510825"/>
    <w:rsid w:val="00510B06"/>
    <w:rsid w:val="005142F0"/>
    <w:rsid w:val="00514AF0"/>
    <w:rsid w:val="00515B1D"/>
    <w:rsid w:val="00517158"/>
    <w:rsid w:val="005219C5"/>
    <w:rsid w:val="0052269B"/>
    <w:rsid w:val="0052305B"/>
    <w:rsid w:val="005241D0"/>
    <w:rsid w:val="00525426"/>
    <w:rsid w:val="005259A3"/>
    <w:rsid w:val="00526E87"/>
    <w:rsid w:val="00531825"/>
    <w:rsid w:val="00533482"/>
    <w:rsid w:val="00533CA0"/>
    <w:rsid w:val="00536BE0"/>
    <w:rsid w:val="005374E2"/>
    <w:rsid w:val="00537EDF"/>
    <w:rsid w:val="00541DA4"/>
    <w:rsid w:val="00542F84"/>
    <w:rsid w:val="005436BF"/>
    <w:rsid w:val="00544CD2"/>
    <w:rsid w:val="00544D5F"/>
    <w:rsid w:val="00545A72"/>
    <w:rsid w:val="00545E6E"/>
    <w:rsid w:val="0055036C"/>
    <w:rsid w:val="00550499"/>
    <w:rsid w:val="00554547"/>
    <w:rsid w:val="00570586"/>
    <w:rsid w:val="00570895"/>
    <w:rsid w:val="00570D8A"/>
    <w:rsid w:val="00580126"/>
    <w:rsid w:val="005814A3"/>
    <w:rsid w:val="00585A41"/>
    <w:rsid w:val="00587FFD"/>
    <w:rsid w:val="00594907"/>
    <w:rsid w:val="00596513"/>
    <w:rsid w:val="00597001"/>
    <w:rsid w:val="00597CD7"/>
    <w:rsid w:val="005A246C"/>
    <w:rsid w:val="005A2C5A"/>
    <w:rsid w:val="005A40D9"/>
    <w:rsid w:val="005A4CA4"/>
    <w:rsid w:val="005A7821"/>
    <w:rsid w:val="005B0295"/>
    <w:rsid w:val="005C0403"/>
    <w:rsid w:val="005C2728"/>
    <w:rsid w:val="005C406B"/>
    <w:rsid w:val="005C508C"/>
    <w:rsid w:val="005C5A59"/>
    <w:rsid w:val="005C7ED9"/>
    <w:rsid w:val="005E0E69"/>
    <w:rsid w:val="005E1E20"/>
    <w:rsid w:val="005E1E5A"/>
    <w:rsid w:val="005E4774"/>
    <w:rsid w:val="005E552A"/>
    <w:rsid w:val="005E617A"/>
    <w:rsid w:val="005E7563"/>
    <w:rsid w:val="005E77FF"/>
    <w:rsid w:val="005E7CFA"/>
    <w:rsid w:val="005E7EAB"/>
    <w:rsid w:val="005F0397"/>
    <w:rsid w:val="005F348E"/>
    <w:rsid w:val="005F4884"/>
    <w:rsid w:val="005F4B98"/>
    <w:rsid w:val="005F5063"/>
    <w:rsid w:val="005F6150"/>
    <w:rsid w:val="005F70CE"/>
    <w:rsid w:val="00602E6F"/>
    <w:rsid w:val="00603530"/>
    <w:rsid w:val="00603E04"/>
    <w:rsid w:val="006065D3"/>
    <w:rsid w:val="00606EE4"/>
    <w:rsid w:val="0060715F"/>
    <w:rsid w:val="00607546"/>
    <w:rsid w:val="006144D2"/>
    <w:rsid w:val="00614613"/>
    <w:rsid w:val="00616D01"/>
    <w:rsid w:val="00617111"/>
    <w:rsid w:val="0061732B"/>
    <w:rsid w:val="00621499"/>
    <w:rsid w:val="006220BE"/>
    <w:rsid w:val="00623598"/>
    <w:rsid w:val="00624705"/>
    <w:rsid w:val="00625CE2"/>
    <w:rsid w:val="00626F06"/>
    <w:rsid w:val="006270D9"/>
    <w:rsid w:val="0062752E"/>
    <w:rsid w:val="0062796F"/>
    <w:rsid w:val="00631E95"/>
    <w:rsid w:val="006340D3"/>
    <w:rsid w:val="00635C09"/>
    <w:rsid w:val="00635DD7"/>
    <w:rsid w:val="006365EB"/>
    <w:rsid w:val="00636B69"/>
    <w:rsid w:val="00644421"/>
    <w:rsid w:val="0064697F"/>
    <w:rsid w:val="00651069"/>
    <w:rsid w:val="00654C90"/>
    <w:rsid w:val="00667276"/>
    <w:rsid w:val="00672E57"/>
    <w:rsid w:val="0067305F"/>
    <w:rsid w:val="00675F62"/>
    <w:rsid w:val="006802D6"/>
    <w:rsid w:val="006850C5"/>
    <w:rsid w:val="00685C8B"/>
    <w:rsid w:val="00686838"/>
    <w:rsid w:val="00687E67"/>
    <w:rsid w:val="0069013E"/>
    <w:rsid w:val="006901B2"/>
    <w:rsid w:val="0069233F"/>
    <w:rsid w:val="006933C2"/>
    <w:rsid w:val="006972B9"/>
    <w:rsid w:val="006A36E9"/>
    <w:rsid w:val="006A5790"/>
    <w:rsid w:val="006A63C0"/>
    <w:rsid w:val="006B46F8"/>
    <w:rsid w:val="006B482E"/>
    <w:rsid w:val="006B7FAF"/>
    <w:rsid w:val="006C28B2"/>
    <w:rsid w:val="006C500B"/>
    <w:rsid w:val="006C58F8"/>
    <w:rsid w:val="006C5E03"/>
    <w:rsid w:val="006D18AD"/>
    <w:rsid w:val="006D1B10"/>
    <w:rsid w:val="006E0F9B"/>
    <w:rsid w:val="006E10FE"/>
    <w:rsid w:val="006E11E5"/>
    <w:rsid w:val="006E1C06"/>
    <w:rsid w:val="006E3E81"/>
    <w:rsid w:val="006E46A0"/>
    <w:rsid w:val="006E5FBD"/>
    <w:rsid w:val="006E61AE"/>
    <w:rsid w:val="006F13AA"/>
    <w:rsid w:val="006F2127"/>
    <w:rsid w:val="006F3914"/>
    <w:rsid w:val="006F4741"/>
    <w:rsid w:val="006F5094"/>
    <w:rsid w:val="00700F2F"/>
    <w:rsid w:val="00704FA7"/>
    <w:rsid w:val="00706CE8"/>
    <w:rsid w:val="00707859"/>
    <w:rsid w:val="00710DE1"/>
    <w:rsid w:val="007120E8"/>
    <w:rsid w:val="00713445"/>
    <w:rsid w:val="0071386B"/>
    <w:rsid w:val="00713979"/>
    <w:rsid w:val="00715779"/>
    <w:rsid w:val="0071666A"/>
    <w:rsid w:val="00717491"/>
    <w:rsid w:val="0072040D"/>
    <w:rsid w:val="007235AA"/>
    <w:rsid w:val="007252E0"/>
    <w:rsid w:val="00727B12"/>
    <w:rsid w:val="00731354"/>
    <w:rsid w:val="00733F6D"/>
    <w:rsid w:val="007355F0"/>
    <w:rsid w:val="007407C4"/>
    <w:rsid w:val="00741799"/>
    <w:rsid w:val="00742DEE"/>
    <w:rsid w:val="0074769F"/>
    <w:rsid w:val="0075341F"/>
    <w:rsid w:val="00753426"/>
    <w:rsid w:val="0075578F"/>
    <w:rsid w:val="00755E06"/>
    <w:rsid w:val="007560C3"/>
    <w:rsid w:val="0076006A"/>
    <w:rsid w:val="00764757"/>
    <w:rsid w:val="00766EF5"/>
    <w:rsid w:val="00767EB6"/>
    <w:rsid w:val="00771064"/>
    <w:rsid w:val="00771B92"/>
    <w:rsid w:val="00772AEE"/>
    <w:rsid w:val="00773573"/>
    <w:rsid w:val="00775C88"/>
    <w:rsid w:val="00776BC6"/>
    <w:rsid w:val="00776D10"/>
    <w:rsid w:val="007814CB"/>
    <w:rsid w:val="0078408A"/>
    <w:rsid w:val="007841AF"/>
    <w:rsid w:val="007855B3"/>
    <w:rsid w:val="00791122"/>
    <w:rsid w:val="007911C4"/>
    <w:rsid w:val="00792269"/>
    <w:rsid w:val="0079579C"/>
    <w:rsid w:val="007958AC"/>
    <w:rsid w:val="0079602D"/>
    <w:rsid w:val="00796266"/>
    <w:rsid w:val="00796470"/>
    <w:rsid w:val="007A13EF"/>
    <w:rsid w:val="007A1A41"/>
    <w:rsid w:val="007A383C"/>
    <w:rsid w:val="007A52AB"/>
    <w:rsid w:val="007A5994"/>
    <w:rsid w:val="007A6860"/>
    <w:rsid w:val="007B078C"/>
    <w:rsid w:val="007B08FF"/>
    <w:rsid w:val="007B0C09"/>
    <w:rsid w:val="007B32B6"/>
    <w:rsid w:val="007B3B7E"/>
    <w:rsid w:val="007B42A0"/>
    <w:rsid w:val="007B56D0"/>
    <w:rsid w:val="007C51FE"/>
    <w:rsid w:val="007C5C9B"/>
    <w:rsid w:val="007C7020"/>
    <w:rsid w:val="007D14B6"/>
    <w:rsid w:val="007D376F"/>
    <w:rsid w:val="007D6D5A"/>
    <w:rsid w:val="007E172C"/>
    <w:rsid w:val="007E26CD"/>
    <w:rsid w:val="007E3C7F"/>
    <w:rsid w:val="007E3CA4"/>
    <w:rsid w:val="007E4999"/>
    <w:rsid w:val="007E50E9"/>
    <w:rsid w:val="007E5192"/>
    <w:rsid w:val="007E6BFE"/>
    <w:rsid w:val="007F311C"/>
    <w:rsid w:val="007F3976"/>
    <w:rsid w:val="007F7132"/>
    <w:rsid w:val="007F7887"/>
    <w:rsid w:val="007F78C4"/>
    <w:rsid w:val="008001CE"/>
    <w:rsid w:val="008036AF"/>
    <w:rsid w:val="00803F0D"/>
    <w:rsid w:val="00804E74"/>
    <w:rsid w:val="00805C4B"/>
    <w:rsid w:val="00807652"/>
    <w:rsid w:val="00810D74"/>
    <w:rsid w:val="008114F1"/>
    <w:rsid w:val="00811DDB"/>
    <w:rsid w:val="00812744"/>
    <w:rsid w:val="0081474C"/>
    <w:rsid w:val="0081499B"/>
    <w:rsid w:val="0082168C"/>
    <w:rsid w:val="00821A48"/>
    <w:rsid w:val="00821B8D"/>
    <w:rsid w:val="00822048"/>
    <w:rsid w:val="00822169"/>
    <w:rsid w:val="00825A37"/>
    <w:rsid w:val="0082751C"/>
    <w:rsid w:val="00836BCE"/>
    <w:rsid w:val="00841921"/>
    <w:rsid w:val="0084216B"/>
    <w:rsid w:val="00851A0E"/>
    <w:rsid w:val="00851CDE"/>
    <w:rsid w:val="00851E7C"/>
    <w:rsid w:val="008539CD"/>
    <w:rsid w:val="00855154"/>
    <w:rsid w:val="00855E10"/>
    <w:rsid w:val="00861B75"/>
    <w:rsid w:val="008628A8"/>
    <w:rsid w:val="00863880"/>
    <w:rsid w:val="008649F2"/>
    <w:rsid w:val="00865699"/>
    <w:rsid w:val="00870CA5"/>
    <w:rsid w:val="00871BDC"/>
    <w:rsid w:val="008726A0"/>
    <w:rsid w:val="00876F25"/>
    <w:rsid w:val="00877A1A"/>
    <w:rsid w:val="008820ED"/>
    <w:rsid w:val="00883160"/>
    <w:rsid w:val="0089166E"/>
    <w:rsid w:val="008954CF"/>
    <w:rsid w:val="008955E4"/>
    <w:rsid w:val="008A0232"/>
    <w:rsid w:val="008A6889"/>
    <w:rsid w:val="008A79F4"/>
    <w:rsid w:val="008B2044"/>
    <w:rsid w:val="008B228E"/>
    <w:rsid w:val="008B2956"/>
    <w:rsid w:val="008B2EDE"/>
    <w:rsid w:val="008B334A"/>
    <w:rsid w:val="008B62C2"/>
    <w:rsid w:val="008C0BCF"/>
    <w:rsid w:val="008C0F9E"/>
    <w:rsid w:val="008C14C2"/>
    <w:rsid w:val="008C4E8C"/>
    <w:rsid w:val="008C60BC"/>
    <w:rsid w:val="008C78B5"/>
    <w:rsid w:val="008D0DFF"/>
    <w:rsid w:val="008D2743"/>
    <w:rsid w:val="008D4D08"/>
    <w:rsid w:val="008E30DA"/>
    <w:rsid w:val="008E566B"/>
    <w:rsid w:val="008E7B54"/>
    <w:rsid w:val="008F3A42"/>
    <w:rsid w:val="008F3A64"/>
    <w:rsid w:val="008F4675"/>
    <w:rsid w:val="008F54F4"/>
    <w:rsid w:val="008F5CA0"/>
    <w:rsid w:val="008F77DD"/>
    <w:rsid w:val="00901BB9"/>
    <w:rsid w:val="00904A13"/>
    <w:rsid w:val="00910804"/>
    <w:rsid w:val="009217F6"/>
    <w:rsid w:val="0092183A"/>
    <w:rsid w:val="00921A02"/>
    <w:rsid w:val="009224B5"/>
    <w:rsid w:val="00922BD3"/>
    <w:rsid w:val="00923748"/>
    <w:rsid w:val="009239B3"/>
    <w:rsid w:val="009240FA"/>
    <w:rsid w:val="0092701A"/>
    <w:rsid w:val="009276D3"/>
    <w:rsid w:val="00931151"/>
    <w:rsid w:val="0093188D"/>
    <w:rsid w:val="00931D3C"/>
    <w:rsid w:val="00931E59"/>
    <w:rsid w:val="0093240E"/>
    <w:rsid w:val="009332D7"/>
    <w:rsid w:val="009343A0"/>
    <w:rsid w:val="009375B0"/>
    <w:rsid w:val="00937D9F"/>
    <w:rsid w:val="00937E93"/>
    <w:rsid w:val="00940F9F"/>
    <w:rsid w:val="0094262D"/>
    <w:rsid w:val="009500AF"/>
    <w:rsid w:val="00952FB8"/>
    <w:rsid w:val="009541FB"/>
    <w:rsid w:val="009558FA"/>
    <w:rsid w:val="00956E8F"/>
    <w:rsid w:val="0095755A"/>
    <w:rsid w:val="00973A2B"/>
    <w:rsid w:val="00976365"/>
    <w:rsid w:val="00976684"/>
    <w:rsid w:val="00980B93"/>
    <w:rsid w:val="00983C73"/>
    <w:rsid w:val="009841F5"/>
    <w:rsid w:val="00984B88"/>
    <w:rsid w:val="0098551D"/>
    <w:rsid w:val="00985870"/>
    <w:rsid w:val="0098669B"/>
    <w:rsid w:val="00986F47"/>
    <w:rsid w:val="009879D9"/>
    <w:rsid w:val="00987D36"/>
    <w:rsid w:val="00990763"/>
    <w:rsid w:val="00990894"/>
    <w:rsid w:val="00995224"/>
    <w:rsid w:val="009955BA"/>
    <w:rsid w:val="009A0EC2"/>
    <w:rsid w:val="009A2A7B"/>
    <w:rsid w:val="009A3C5D"/>
    <w:rsid w:val="009B0429"/>
    <w:rsid w:val="009B047C"/>
    <w:rsid w:val="009B195C"/>
    <w:rsid w:val="009B4CC8"/>
    <w:rsid w:val="009B55C4"/>
    <w:rsid w:val="009B579B"/>
    <w:rsid w:val="009B5BA0"/>
    <w:rsid w:val="009B7D24"/>
    <w:rsid w:val="009C0B1B"/>
    <w:rsid w:val="009C0E54"/>
    <w:rsid w:val="009C29AF"/>
    <w:rsid w:val="009C2C03"/>
    <w:rsid w:val="009C4B4B"/>
    <w:rsid w:val="009C55FB"/>
    <w:rsid w:val="009D0181"/>
    <w:rsid w:val="009D1943"/>
    <w:rsid w:val="009D5CE5"/>
    <w:rsid w:val="009D7F7D"/>
    <w:rsid w:val="009E494A"/>
    <w:rsid w:val="009E5F86"/>
    <w:rsid w:val="009E624A"/>
    <w:rsid w:val="009E7B9C"/>
    <w:rsid w:val="009F0BB6"/>
    <w:rsid w:val="009F3964"/>
    <w:rsid w:val="009F74A9"/>
    <w:rsid w:val="00A036D3"/>
    <w:rsid w:val="00A05114"/>
    <w:rsid w:val="00A05D94"/>
    <w:rsid w:val="00A10152"/>
    <w:rsid w:val="00A105C2"/>
    <w:rsid w:val="00A10E73"/>
    <w:rsid w:val="00A11096"/>
    <w:rsid w:val="00A15C60"/>
    <w:rsid w:val="00A160A6"/>
    <w:rsid w:val="00A16260"/>
    <w:rsid w:val="00A17C70"/>
    <w:rsid w:val="00A211E4"/>
    <w:rsid w:val="00A215EB"/>
    <w:rsid w:val="00A2267D"/>
    <w:rsid w:val="00A23B22"/>
    <w:rsid w:val="00A26927"/>
    <w:rsid w:val="00A27256"/>
    <w:rsid w:val="00A349B9"/>
    <w:rsid w:val="00A34E50"/>
    <w:rsid w:val="00A356C7"/>
    <w:rsid w:val="00A4022A"/>
    <w:rsid w:val="00A44661"/>
    <w:rsid w:val="00A47318"/>
    <w:rsid w:val="00A47DAD"/>
    <w:rsid w:val="00A5012F"/>
    <w:rsid w:val="00A522AD"/>
    <w:rsid w:val="00A52D1D"/>
    <w:rsid w:val="00A54118"/>
    <w:rsid w:val="00A54A9A"/>
    <w:rsid w:val="00A54C3A"/>
    <w:rsid w:val="00A56C52"/>
    <w:rsid w:val="00A604E1"/>
    <w:rsid w:val="00A60D6F"/>
    <w:rsid w:val="00A70C04"/>
    <w:rsid w:val="00A719C2"/>
    <w:rsid w:val="00A72279"/>
    <w:rsid w:val="00A7298F"/>
    <w:rsid w:val="00A82621"/>
    <w:rsid w:val="00A8656A"/>
    <w:rsid w:val="00A867CF"/>
    <w:rsid w:val="00A876F5"/>
    <w:rsid w:val="00A949B2"/>
    <w:rsid w:val="00A95B56"/>
    <w:rsid w:val="00A965C4"/>
    <w:rsid w:val="00AA007F"/>
    <w:rsid w:val="00AA20F3"/>
    <w:rsid w:val="00AA23E3"/>
    <w:rsid w:val="00AA3932"/>
    <w:rsid w:val="00AA422A"/>
    <w:rsid w:val="00AA69EA"/>
    <w:rsid w:val="00AA6C73"/>
    <w:rsid w:val="00AA796A"/>
    <w:rsid w:val="00AB0025"/>
    <w:rsid w:val="00AB331F"/>
    <w:rsid w:val="00AB6E92"/>
    <w:rsid w:val="00AB7280"/>
    <w:rsid w:val="00AC2A12"/>
    <w:rsid w:val="00AC2D69"/>
    <w:rsid w:val="00AC33FA"/>
    <w:rsid w:val="00AD0069"/>
    <w:rsid w:val="00AD1326"/>
    <w:rsid w:val="00AD2393"/>
    <w:rsid w:val="00AD279E"/>
    <w:rsid w:val="00AD2BE5"/>
    <w:rsid w:val="00AD3B86"/>
    <w:rsid w:val="00AD481B"/>
    <w:rsid w:val="00AD653F"/>
    <w:rsid w:val="00AD7588"/>
    <w:rsid w:val="00AE032F"/>
    <w:rsid w:val="00AE73C9"/>
    <w:rsid w:val="00AE7589"/>
    <w:rsid w:val="00AF4ADD"/>
    <w:rsid w:val="00AF4C6F"/>
    <w:rsid w:val="00AF6E1A"/>
    <w:rsid w:val="00AF709C"/>
    <w:rsid w:val="00B00F03"/>
    <w:rsid w:val="00B0113A"/>
    <w:rsid w:val="00B020A0"/>
    <w:rsid w:val="00B025A7"/>
    <w:rsid w:val="00B06444"/>
    <w:rsid w:val="00B075E9"/>
    <w:rsid w:val="00B116B4"/>
    <w:rsid w:val="00B120BB"/>
    <w:rsid w:val="00B17C6B"/>
    <w:rsid w:val="00B21044"/>
    <w:rsid w:val="00B21EF1"/>
    <w:rsid w:val="00B22FC3"/>
    <w:rsid w:val="00B301CD"/>
    <w:rsid w:val="00B305E5"/>
    <w:rsid w:val="00B3201C"/>
    <w:rsid w:val="00B33B05"/>
    <w:rsid w:val="00B33E75"/>
    <w:rsid w:val="00B344E6"/>
    <w:rsid w:val="00B348F5"/>
    <w:rsid w:val="00B36161"/>
    <w:rsid w:val="00B37466"/>
    <w:rsid w:val="00B424B3"/>
    <w:rsid w:val="00B42C01"/>
    <w:rsid w:val="00B43EEE"/>
    <w:rsid w:val="00B43F4F"/>
    <w:rsid w:val="00B4503D"/>
    <w:rsid w:val="00B46CE7"/>
    <w:rsid w:val="00B50EAE"/>
    <w:rsid w:val="00B51C7C"/>
    <w:rsid w:val="00B51F1B"/>
    <w:rsid w:val="00B5552B"/>
    <w:rsid w:val="00B5555A"/>
    <w:rsid w:val="00B56E4A"/>
    <w:rsid w:val="00B64B5B"/>
    <w:rsid w:val="00B714B3"/>
    <w:rsid w:val="00B73FA4"/>
    <w:rsid w:val="00B74E7E"/>
    <w:rsid w:val="00B76B53"/>
    <w:rsid w:val="00B80602"/>
    <w:rsid w:val="00B81915"/>
    <w:rsid w:val="00B82B6E"/>
    <w:rsid w:val="00B83553"/>
    <w:rsid w:val="00B83D41"/>
    <w:rsid w:val="00B84344"/>
    <w:rsid w:val="00B936EE"/>
    <w:rsid w:val="00B93BEA"/>
    <w:rsid w:val="00B95FE3"/>
    <w:rsid w:val="00B9640F"/>
    <w:rsid w:val="00B96E55"/>
    <w:rsid w:val="00BA06A6"/>
    <w:rsid w:val="00BA3B94"/>
    <w:rsid w:val="00BA70F5"/>
    <w:rsid w:val="00BB120C"/>
    <w:rsid w:val="00BB1E3F"/>
    <w:rsid w:val="00BB279B"/>
    <w:rsid w:val="00BB2BCE"/>
    <w:rsid w:val="00BB3332"/>
    <w:rsid w:val="00BC1B59"/>
    <w:rsid w:val="00BC1CA7"/>
    <w:rsid w:val="00BC452C"/>
    <w:rsid w:val="00BC6F39"/>
    <w:rsid w:val="00BC6FB9"/>
    <w:rsid w:val="00BD0F66"/>
    <w:rsid w:val="00BD2168"/>
    <w:rsid w:val="00BD25C3"/>
    <w:rsid w:val="00BD4A6B"/>
    <w:rsid w:val="00BD55DA"/>
    <w:rsid w:val="00BD5B83"/>
    <w:rsid w:val="00BD63AC"/>
    <w:rsid w:val="00BD6F27"/>
    <w:rsid w:val="00BD7197"/>
    <w:rsid w:val="00BE0072"/>
    <w:rsid w:val="00BE113A"/>
    <w:rsid w:val="00BE1C8B"/>
    <w:rsid w:val="00BE307D"/>
    <w:rsid w:val="00BE7BBB"/>
    <w:rsid w:val="00BE7CF6"/>
    <w:rsid w:val="00BF0610"/>
    <w:rsid w:val="00BF0897"/>
    <w:rsid w:val="00BF1A1E"/>
    <w:rsid w:val="00BF4D2D"/>
    <w:rsid w:val="00BF5EDC"/>
    <w:rsid w:val="00BF6E92"/>
    <w:rsid w:val="00C02A37"/>
    <w:rsid w:val="00C04D60"/>
    <w:rsid w:val="00C11361"/>
    <w:rsid w:val="00C123F0"/>
    <w:rsid w:val="00C12B86"/>
    <w:rsid w:val="00C1761C"/>
    <w:rsid w:val="00C214B2"/>
    <w:rsid w:val="00C220A0"/>
    <w:rsid w:val="00C2476A"/>
    <w:rsid w:val="00C24CB5"/>
    <w:rsid w:val="00C308A3"/>
    <w:rsid w:val="00C308BF"/>
    <w:rsid w:val="00C313B9"/>
    <w:rsid w:val="00C3236A"/>
    <w:rsid w:val="00C32B2B"/>
    <w:rsid w:val="00C36E1C"/>
    <w:rsid w:val="00C37F87"/>
    <w:rsid w:val="00C40C52"/>
    <w:rsid w:val="00C41014"/>
    <w:rsid w:val="00C45523"/>
    <w:rsid w:val="00C46C7D"/>
    <w:rsid w:val="00C47A94"/>
    <w:rsid w:val="00C47D5E"/>
    <w:rsid w:val="00C5188A"/>
    <w:rsid w:val="00C52AAC"/>
    <w:rsid w:val="00C53F15"/>
    <w:rsid w:val="00C5653F"/>
    <w:rsid w:val="00C61849"/>
    <w:rsid w:val="00C638AC"/>
    <w:rsid w:val="00C669FB"/>
    <w:rsid w:val="00C66C96"/>
    <w:rsid w:val="00C70395"/>
    <w:rsid w:val="00C7090C"/>
    <w:rsid w:val="00C75511"/>
    <w:rsid w:val="00C763CB"/>
    <w:rsid w:val="00C8041C"/>
    <w:rsid w:val="00C80CEF"/>
    <w:rsid w:val="00C82945"/>
    <w:rsid w:val="00C831DE"/>
    <w:rsid w:val="00C83309"/>
    <w:rsid w:val="00C8361A"/>
    <w:rsid w:val="00C845E6"/>
    <w:rsid w:val="00C87464"/>
    <w:rsid w:val="00C87AFF"/>
    <w:rsid w:val="00C90A71"/>
    <w:rsid w:val="00C92135"/>
    <w:rsid w:val="00C9466F"/>
    <w:rsid w:val="00CA1BEF"/>
    <w:rsid w:val="00CA3D8B"/>
    <w:rsid w:val="00CA4093"/>
    <w:rsid w:val="00CB0A33"/>
    <w:rsid w:val="00CB177D"/>
    <w:rsid w:val="00CB2CEA"/>
    <w:rsid w:val="00CB2EAD"/>
    <w:rsid w:val="00CB47F9"/>
    <w:rsid w:val="00CB602E"/>
    <w:rsid w:val="00CC3649"/>
    <w:rsid w:val="00CC3875"/>
    <w:rsid w:val="00CC3B22"/>
    <w:rsid w:val="00CC6118"/>
    <w:rsid w:val="00CD0607"/>
    <w:rsid w:val="00CD102B"/>
    <w:rsid w:val="00CD1BBC"/>
    <w:rsid w:val="00CD24C2"/>
    <w:rsid w:val="00CD38AE"/>
    <w:rsid w:val="00CD3E8F"/>
    <w:rsid w:val="00CD4614"/>
    <w:rsid w:val="00CD5160"/>
    <w:rsid w:val="00CD528A"/>
    <w:rsid w:val="00CE0096"/>
    <w:rsid w:val="00CE0C76"/>
    <w:rsid w:val="00CE392B"/>
    <w:rsid w:val="00CE3AE6"/>
    <w:rsid w:val="00CE4C9A"/>
    <w:rsid w:val="00CF44D0"/>
    <w:rsid w:val="00CF4CD5"/>
    <w:rsid w:val="00CF585B"/>
    <w:rsid w:val="00CF6131"/>
    <w:rsid w:val="00CF63FF"/>
    <w:rsid w:val="00D0035C"/>
    <w:rsid w:val="00D055AA"/>
    <w:rsid w:val="00D0753B"/>
    <w:rsid w:val="00D10282"/>
    <w:rsid w:val="00D12839"/>
    <w:rsid w:val="00D13818"/>
    <w:rsid w:val="00D13A8D"/>
    <w:rsid w:val="00D153F7"/>
    <w:rsid w:val="00D17EDC"/>
    <w:rsid w:val="00D22339"/>
    <w:rsid w:val="00D22693"/>
    <w:rsid w:val="00D23087"/>
    <w:rsid w:val="00D2721B"/>
    <w:rsid w:val="00D32FA2"/>
    <w:rsid w:val="00D33463"/>
    <w:rsid w:val="00D36792"/>
    <w:rsid w:val="00D41B0E"/>
    <w:rsid w:val="00D4245F"/>
    <w:rsid w:val="00D4287D"/>
    <w:rsid w:val="00D503A0"/>
    <w:rsid w:val="00D56136"/>
    <w:rsid w:val="00D61637"/>
    <w:rsid w:val="00D61917"/>
    <w:rsid w:val="00D65C2F"/>
    <w:rsid w:val="00D65E09"/>
    <w:rsid w:val="00D705F0"/>
    <w:rsid w:val="00D746FE"/>
    <w:rsid w:val="00D76337"/>
    <w:rsid w:val="00D76498"/>
    <w:rsid w:val="00D8169F"/>
    <w:rsid w:val="00D8347B"/>
    <w:rsid w:val="00D905B1"/>
    <w:rsid w:val="00D90A95"/>
    <w:rsid w:val="00D91106"/>
    <w:rsid w:val="00D91340"/>
    <w:rsid w:val="00D91A15"/>
    <w:rsid w:val="00D92235"/>
    <w:rsid w:val="00D92B90"/>
    <w:rsid w:val="00D93B1A"/>
    <w:rsid w:val="00D94BEE"/>
    <w:rsid w:val="00DA0258"/>
    <w:rsid w:val="00DA168A"/>
    <w:rsid w:val="00DA71AA"/>
    <w:rsid w:val="00DB6DDA"/>
    <w:rsid w:val="00DB7A96"/>
    <w:rsid w:val="00DC1967"/>
    <w:rsid w:val="00DC2F8F"/>
    <w:rsid w:val="00DC3180"/>
    <w:rsid w:val="00DC609E"/>
    <w:rsid w:val="00DC6808"/>
    <w:rsid w:val="00DC72CA"/>
    <w:rsid w:val="00DC7A8E"/>
    <w:rsid w:val="00DD0055"/>
    <w:rsid w:val="00DD1627"/>
    <w:rsid w:val="00DD500C"/>
    <w:rsid w:val="00DD5F24"/>
    <w:rsid w:val="00DE2149"/>
    <w:rsid w:val="00DE2FB2"/>
    <w:rsid w:val="00DE6163"/>
    <w:rsid w:val="00DE66C5"/>
    <w:rsid w:val="00DE7D87"/>
    <w:rsid w:val="00DF113A"/>
    <w:rsid w:val="00DF5017"/>
    <w:rsid w:val="00DF7156"/>
    <w:rsid w:val="00DF71A3"/>
    <w:rsid w:val="00E00AC0"/>
    <w:rsid w:val="00E02B87"/>
    <w:rsid w:val="00E15002"/>
    <w:rsid w:val="00E16A32"/>
    <w:rsid w:val="00E2013A"/>
    <w:rsid w:val="00E20EAC"/>
    <w:rsid w:val="00E22272"/>
    <w:rsid w:val="00E224E4"/>
    <w:rsid w:val="00E22520"/>
    <w:rsid w:val="00E24351"/>
    <w:rsid w:val="00E26330"/>
    <w:rsid w:val="00E269BC"/>
    <w:rsid w:val="00E27E2B"/>
    <w:rsid w:val="00E304F6"/>
    <w:rsid w:val="00E31A06"/>
    <w:rsid w:val="00E35693"/>
    <w:rsid w:val="00E37093"/>
    <w:rsid w:val="00E41C5F"/>
    <w:rsid w:val="00E42BC7"/>
    <w:rsid w:val="00E44397"/>
    <w:rsid w:val="00E447BA"/>
    <w:rsid w:val="00E46A33"/>
    <w:rsid w:val="00E5015C"/>
    <w:rsid w:val="00E5188B"/>
    <w:rsid w:val="00E60BB9"/>
    <w:rsid w:val="00E8197E"/>
    <w:rsid w:val="00E81AB0"/>
    <w:rsid w:val="00E92D44"/>
    <w:rsid w:val="00E92D69"/>
    <w:rsid w:val="00E93002"/>
    <w:rsid w:val="00E93592"/>
    <w:rsid w:val="00E938F9"/>
    <w:rsid w:val="00E93F4E"/>
    <w:rsid w:val="00E94781"/>
    <w:rsid w:val="00E95B0F"/>
    <w:rsid w:val="00E95EC9"/>
    <w:rsid w:val="00EA131F"/>
    <w:rsid w:val="00EA26E4"/>
    <w:rsid w:val="00EA3180"/>
    <w:rsid w:val="00EA7F06"/>
    <w:rsid w:val="00EB2B0C"/>
    <w:rsid w:val="00EB46C7"/>
    <w:rsid w:val="00EB4E1C"/>
    <w:rsid w:val="00EB7652"/>
    <w:rsid w:val="00EC0E27"/>
    <w:rsid w:val="00EC1984"/>
    <w:rsid w:val="00EC4AC5"/>
    <w:rsid w:val="00EC7400"/>
    <w:rsid w:val="00EC7634"/>
    <w:rsid w:val="00ED1155"/>
    <w:rsid w:val="00ED41DA"/>
    <w:rsid w:val="00ED5610"/>
    <w:rsid w:val="00EE156D"/>
    <w:rsid w:val="00EE1C4B"/>
    <w:rsid w:val="00EE37FA"/>
    <w:rsid w:val="00EE56E8"/>
    <w:rsid w:val="00EE6822"/>
    <w:rsid w:val="00EF1232"/>
    <w:rsid w:val="00EF1BC9"/>
    <w:rsid w:val="00EF3708"/>
    <w:rsid w:val="00F006F5"/>
    <w:rsid w:val="00F02557"/>
    <w:rsid w:val="00F04A9D"/>
    <w:rsid w:val="00F05BC9"/>
    <w:rsid w:val="00F074CE"/>
    <w:rsid w:val="00F07A61"/>
    <w:rsid w:val="00F1239C"/>
    <w:rsid w:val="00F12ED6"/>
    <w:rsid w:val="00F16279"/>
    <w:rsid w:val="00F177E7"/>
    <w:rsid w:val="00F230C4"/>
    <w:rsid w:val="00F26618"/>
    <w:rsid w:val="00F30222"/>
    <w:rsid w:val="00F323D7"/>
    <w:rsid w:val="00F4049C"/>
    <w:rsid w:val="00F42AD8"/>
    <w:rsid w:val="00F43900"/>
    <w:rsid w:val="00F456B3"/>
    <w:rsid w:val="00F46C46"/>
    <w:rsid w:val="00F46D68"/>
    <w:rsid w:val="00F509E2"/>
    <w:rsid w:val="00F50C54"/>
    <w:rsid w:val="00F5669F"/>
    <w:rsid w:val="00F62533"/>
    <w:rsid w:val="00F62C98"/>
    <w:rsid w:val="00F62EA1"/>
    <w:rsid w:val="00F65416"/>
    <w:rsid w:val="00F656FD"/>
    <w:rsid w:val="00F67D3C"/>
    <w:rsid w:val="00F73468"/>
    <w:rsid w:val="00F76D40"/>
    <w:rsid w:val="00F82571"/>
    <w:rsid w:val="00F82C3A"/>
    <w:rsid w:val="00F852CB"/>
    <w:rsid w:val="00F8586B"/>
    <w:rsid w:val="00F91A6C"/>
    <w:rsid w:val="00F94873"/>
    <w:rsid w:val="00F94A2B"/>
    <w:rsid w:val="00F95D50"/>
    <w:rsid w:val="00F97896"/>
    <w:rsid w:val="00FA3DFD"/>
    <w:rsid w:val="00FA46F0"/>
    <w:rsid w:val="00FB2F7D"/>
    <w:rsid w:val="00FB3F3D"/>
    <w:rsid w:val="00FB4210"/>
    <w:rsid w:val="00FB5085"/>
    <w:rsid w:val="00FB6068"/>
    <w:rsid w:val="00FB6598"/>
    <w:rsid w:val="00FB68A9"/>
    <w:rsid w:val="00FB727C"/>
    <w:rsid w:val="00FB763E"/>
    <w:rsid w:val="00FB7CCB"/>
    <w:rsid w:val="00FC193A"/>
    <w:rsid w:val="00FC2757"/>
    <w:rsid w:val="00FC32AE"/>
    <w:rsid w:val="00FC49B8"/>
    <w:rsid w:val="00FC533B"/>
    <w:rsid w:val="00FD35AC"/>
    <w:rsid w:val="00FD3960"/>
    <w:rsid w:val="00FE3D38"/>
    <w:rsid w:val="00FE4140"/>
    <w:rsid w:val="00FE6795"/>
    <w:rsid w:val="00FF0BC9"/>
    <w:rsid w:val="00FF18C2"/>
    <w:rsid w:val="00FF210B"/>
    <w:rsid w:val="00FF68F5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54D48"/>
  <w15:docId w15:val="{4EC720EE-6899-47CC-9722-249E24EE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C8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E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67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6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FE6795"/>
    <w:rPr>
      <w:sz w:val="18"/>
      <w:szCs w:val="18"/>
    </w:rPr>
  </w:style>
  <w:style w:type="character" w:styleId="a8">
    <w:name w:val="Hyperlink"/>
    <w:basedOn w:val="a0"/>
    <w:uiPriority w:val="99"/>
    <w:unhideWhenUsed/>
    <w:rsid w:val="00426BD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1BE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CA1BEF"/>
    <w:rPr>
      <w:sz w:val="18"/>
      <w:szCs w:val="18"/>
    </w:rPr>
  </w:style>
  <w:style w:type="character" w:customStyle="1" w:styleId="ab">
    <w:name w:val="日期 字符"/>
    <w:basedOn w:val="a0"/>
    <w:link w:val="ac"/>
    <w:uiPriority w:val="99"/>
    <w:semiHidden/>
    <w:rsid w:val="00B46CE7"/>
  </w:style>
  <w:style w:type="paragraph" w:styleId="ac">
    <w:name w:val="Date"/>
    <w:basedOn w:val="a"/>
    <w:next w:val="a"/>
    <w:link w:val="ab"/>
    <w:uiPriority w:val="99"/>
    <w:semiHidden/>
    <w:unhideWhenUsed/>
    <w:rsid w:val="00B46CE7"/>
    <w:pPr>
      <w:ind w:leftChars="2500" w:left="100"/>
    </w:pPr>
  </w:style>
  <w:style w:type="character" w:styleId="ad">
    <w:name w:val="annotation reference"/>
    <w:basedOn w:val="a0"/>
    <w:uiPriority w:val="99"/>
    <w:semiHidden/>
    <w:unhideWhenUsed/>
    <w:rsid w:val="00614613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14613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1461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613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14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202</Words>
  <Characters>1157</Characters>
  <Application>Microsoft Office Word</Application>
  <DocSecurity>0</DocSecurity>
  <Lines>9</Lines>
  <Paragraphs>2</Paragraphs>
  <ScaleCrop>false</ScaleCrop>
  <Company>SkyUN.Org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SkyUN.Org</dc:creator>
  <cp:lastModifiedBy>张琼</cp:lastModifiedBy>
  <cp:revision>12</cp:revision>
  <cp:lastPrinted>2024-02-27T01:21:00Z</cp:lastPrinted>
  <dcterms:created xsi:type="dcterms:W3CDTF">2024-02-26T07:05:00Z</dcterms:created>
  <dcterms:modified xsi:type="dcterms:W3CDTF">2024-02-27T01:32:00Z</dcterms:modified>
</cp:coreProperties>
</file>